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D7" w:rsidRDefault="006665D7" w:rsidP="006665D7">
      <w:pPr>
        <w:jc w:val="center"/>
      </w:pPr>
      <w:r>
        <w:rPr>
          <w:rFonts w:ascii="Times New Roman" w:eastAsia="Times New Roman" w:hAnsi="Times New Roman" w:cs="Times New Roman"/>
          <w:b/>
          <w:sz w:val="24"/>
        </w:rPr>
        <w:t xml:space="preserve">Observations on the State of </w:t>
      </w:r>
      <w:r w:rsidR="004C404A">
        <w:rPr>
          <w:rFonts w:ascii="Times New Roman" w:eastAsia="Times New Roman" w:hAnsi="Times New Roman" w:cs="Times New Roman"/>
          <w:b/>
          <w:sz w:val="24"/>
        </w:rPr>
        <w:t>Indigenous</w:t>
      </w:r>
      <w:r>
        <w:rPr>
          <w:rFonts w:ascii="Times New Roman" w:eastAsia="Times New Roman" w:hAnsi="Times New Roman" w:cs="Times New Roman"/>
          <w:b/>
          <w:sz w:val="24"/>
        </w:rPr>
        <w:t xml:space="preserve"> Human Rights in Nepal in Light of the</w:t>
      </w:r>
      <w:r>
        <w:rPr>
          <w:rFonts w:ascii="Times New Roman" w:eastAsia="Times New Roman" w:hAnsi="Times New Roman" w:cs="Times New Roman"/>
        </w:rPr>
        <w:t xml:space="preserve"> </w:t>
      </w:r>
    </w:p>
    <w:p w:rsidR="006665D7" w:rsidRDefault="006665D7" w:rsidP="006665D7">
      <w:pPr>
        <w:jc w:val="center"/>
      </w:pPr>
      <w:r>
        <w:rPr>
          <w:rFonts w:ascii="Times New Roman" w:eastAsia="Times New Roman" w:hAnsi="Times New Roman" w:cs="Times New Roman"/>
          <w:b/>
          <w:sz w:val="24"/>
        </w:rPr>
        <w:t>UN Declaration on the</w:t>
      </w:r>
      <w:r>
        <w:rPr>
          <w:rFonts w:ascii="Times New Roman" w:eastAsia="Times New Roman" w:hAnsi="Times New Roman" w:cs="Times New Roman"/>
        </w:rPr>
        <w:t xml:space="preserve"> </w:t>
      </w:r>
      <w:r>
        <w:rPr>
          <w:rFonts w:ascii="Times New Roman" w:eastAsia="Times New Roman" w:hAnsi="Times New Roman" w:cs="Times New Roman"/>
          <w:b/>
          <w:sz w:val="24"/>
        </w:rPr>
        <w:t xml:space="preserve">Rights of </w:t>
      </w:r>
      <w:r w:rsidR="004C404A">
        <w:rPr>
          <w:rFonts w:ascii="Times New Roman" w:eastAsia="Times New Roman" w:hAnsi="Times New Roman" w:cs="Times New Roman"/>
          <w:b/>
          <w:sz w:val="24"/>
        </w:rPr>
        <w:t>Indigenous</w:t>
      </w:r>
      <w:r>
        <w:rPr>
          <w:rFonts w:ascii="Times New Roman" w:eastAsia="Times New Roman" w:hAnsi="Times New Roman" w:cs="Times New Roman"/>
          <w:b/>
          <w:sz w:val="24"/>
        </w:rPr>
        <w:t xml:space="preserve"> Peoples</w:t>
      </w:r>
    </w:p>
    <w:p w:rsidR="006665D7" w:rsidRDefault="006665D7" w:rsidP="006665D7">
      <w:pPr>
        <w:jc w:val="center"/>
      </w:pPr>
      <w:r>
        <w:rPr>
          <w:rFonts w:ascii="Times New Roman" w:eastAsia="Times New Roman" w:hAnsi="Times New Roman" w:cs="Times New Roman"/>
          <w:b/>
          <w:sz w:val="24"/>
        </w:rPr>
        <w:t>Nepal</w:t>
      </w:r>
    </w:p>
    <w:p w:rsidR="006665D7" w:rsidRDefault="006665D7" w:rsidP="006665D7">
      <w:pPr>
        <w:jc w:val="center"/>
      </w:pPr>
      <w:r>
        <w:rPr>
          <w:rFonts w:ascii="Times New Roman" w:eastAsia="Times New Roman" w:hAnsi="Times New Roman" w:cs="Times New Roman"/>
          <w:b/>
          <w:sz w:val="24"/>
        </w:rPr>
        <w:t>Prepared for</w:t>
      </w:r>
    </w:p>
    <w:p w:rsidR="006665D7" w:rsidRDefault="006665D7" w:rsidP="006665D7">
      <w:pPr>
        <w:jc w:val="center"/>
      </w:pPr>
      <w:r>
        <w:rPr>
          <w:rFonts w:ascii="Times New Roman" w:eastAsia="Times New Roman" w:hAnsi="Times New Roman" w:cs="Times New Roman"/>
          <w:b/>
          <w:sz w:val="24"/>
        </w:rPr>
        <w:t>United Nations Human Rights Council:</w:t>
      </w:r>
    </w:p>
    <w:p w:rsidR="006665D7" w:rsidRDefault="006665D7" w:rsidP="006665D7">
      <w:pPr>
        <w:jc w:val="center"/>
      </w:pPr>
      <w:r>
        <w:rPr>
          <w:rFonts w:ascii="Times New Roman" w:eastAsia="Times New Roman" w:hAnsi="Times New Roman" w:cs="Times New Roman"/>
          <w:b/>
          <w:sz w:val="24"/>
        </w:rPr>
        <w:t>Universal Periodic Review</w:t>
      </w:r>
    </w:p>
    <w:p w:rsidR="006665D7" w:rsidRDefault="006665D7" w:rsidP="006665D7">
      <w:pPr>
        <w:jc w:val="center"/>
      </w:pPr>
      <w:r>
        <w:rPr>
          <w:rFonts w:ascii="Times New Roman" w:eastAsia="Times New Roman" w:hAnsi="Times New Roman" w:cs="Times New Roman"/>
          <w:b/>
          <w:sz w:val="24"/>
        </w:rPr>
        <w:t>March 2015</w:t>
      </w:r>
      <w:r>
        <w:rPr>
          <w:rFonts w:ascii="Times New Roman" w:eastAsia="Times New Roman" w:hAnsi="Times New Roman" w:cs="Times New Roman"/>
          <w:sz w:val="24"/>
        </w:rPr>
        <w:t xml:space="preserve"> </w:t>
      </w:r>
    </w:p>
    <w:p w:rsidR="006665D7" w:rsidRDefault="006665D7" w:rsidP="006665D7">
      <w:pPr>
        <w:jc w:val="center"/>
      </w:pPr>
    </w:p>
    <w:p w:rsidR="006665D7" w:rsidRDefault="006665D7" w:rsidP="006665D7">
      <w:pPr>
        <w:jc w:val="center"/>
      </w:pPr>
      <w:r>
        <w:rPr>
          <w:noProof/>
        </w:rPr>
        <w:drawing>
          <wp:inline distT="0" distB="0" distL="114300" distR="114300" wp14:anchorId="79EF644F" wp14:editId="6FE81ED6">
            <wp:extent cx="3219450" cy="80486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219450" cy="804863"/>
                    </a:xfrm>
                    <a:prstGeom prst="rect">
                      <a:avLst/>
                    </a:prstGeom>
                    <a:ln/>
                  </pic:spPr>
                </pic:pic>
              </a:graphicData>
            </a:graphic>
          </wp:inline>
        </w:drawing>
      </w:r>
    </w:p>
    <w:p w:rsidR="006665D7" w:rsidRDefault="006665D7" w:rsidP="006665D7">
      <w:r>
        <w:rPr>
          <w:rFonts w:ascii="Times New Roman" w:eastAsia="Times New Roman" w:hAnsi="Times New Roman" w:cs="Times New Roman"/>
          <w:sz w:val="24"/>
        </w:rPr>
        <w:t xml:space="preserve">Cultural Survival is an international </w:t>
      </w:r>
      <w:r w:rsidR="004C404A">
        <w:rPr>
          <w:rFonts w:ascii="Times New Roman" w:eastAsia="Times New Roman" w:hAnsi="Times New Roman" w:cs="Times New Roman"/>
          <w:sz w:val="24"/>
        </w:rPr>
        <w:t>Indigenous</w:t>
      </w:r>
      <w:r>
        <w:rPr>
          <w:rFonts w:ascii="Times New Roman" w:eastAsia="Times New Roman" w:hAnsi="Times New Roman" w:cs="Times New Roman"/>
          <w:sz w:val="24"/>
        </w:rPr>
        <w:t xml:space="preserve"> rights organization with a global </w:t>
      </w:r>
      <w:r w:rsidR="004C404A">
        <w:rPr>
          <w:rFonts w:ascii="Times New Roman" w:eastAsia="Times New Roman" w:hAnsi="Times New Roman" w:cs="Times New Roman"/>
          <w:sz w:val="24"/>
        </w:rPr>
        <w:t>Indigenous</w:t>
      </w:r>
      <w:r>
        <w:rPr>
          <w:rFonts w:ascii="Times New Roman" w:eastAsia="Times New Roman" w:hAnsi="Times New Roman" w:cs="Times New Roman"/>
          <w:sz w:val="24"/>
        </w:rPr>
        <w:t xml:space="preserve"> leadership and consultative status with ECOSOC. Cultural Survival is located in Cambridge, Massachusetts, and is registered as a 501(c</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3) non-profit organization in the United States. Cultural Survival monitors the protection of </w:t>
      </w:r>
      <w:r w:rsidR="004C404A">
        <w:rPr>
          <w:rFonts w:ascii="Times New Roman" w:eastAsia="Times New Roman" w:hAnsi="Times New Roman" w:cs="Times New Roman"/>
          <w:sz w:val="24"/>
        </w:rPr>
        <w:t>Indigenous</w:t>
      </w:r>
      <w:r>
        <w:rPr>
          <w:rFonts w:ascii="Times New Roman" w:eastAsia="Times New Roman" w:hAnsi="Times New Roman" w:cs="Times New Roman"/>
          <w:sz w:val="24"/>
        </w:rPr>
        <w:t xml:space="preserve"> peoples' rights in countries throughout the world and publishes its findings in its magazine, the</w:t>
      </w:r>
      <w:r>
        <w:rPr>
          <w:rFonts w:ascii="Times New Roman" w:eastAsia="Times New Roman" w:hAnsi="Times New Roman" w:cs="Times New Roman"/>
          <w:i/>
          <w:sz w:val="24"/>
        </w:rPr>
        <w:t xml:space="preserve"> Cultural Survival Quarterly</w:t>
      </w:r>
      <w:r>
        <w:rPr>
          <w:rFonts w:ascii="Times New Roman" w:eastAsia="Times New Roman" w:hAnsi="Times New Roman" w:cs="Times New Roman"/>
          <w:sz w:val="24"/>
        </w:rPr>
        <w:t>; and on its website: www.cs.org</w:t>
      </w:r>
    </w:p>
    <w:p w:rsidR="00302701" w:rsidRDefault="00391A7D"/>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Default="006665D7"/>
    <w:p w:rsidR="006665D7" w:rsidRPr="006665D7" w:rsidRDefault="006665D7" w:rsidP="006665D7">
      <w:pPr>
        <w:rPr>
          <w:rFonts w:ascii="Times New Roman" w:hAnsi="Times New Roman" w:cs="Times New Roman"/>
          <w:sz w:val="24"/>
          <w:szCs w:val="24"/>
        </w:rPr>
      </w:pPr>
      <w:r w:rsidRPr="006665D7">
        <w:rPr>
          <w:rFonts w:ascii="Times New Roman" w:eastAsia="Times New Roman" w:hAnsi="Times New Roman" w:cs="Times New Roman"/>
          <w:b/>
          <w:sz w:val="24"/>
          <w:szCs w:val="24"/>
        </w:rPr>
        <w:lastRenderedPageBreak/>
        <w:t>Executive Summary</w:t>
      </w:r>
    </w:p>
    <w:p w:rsidR="006665D7" w:rsidRPr="006665D7" w:rsidRDefault="006665D7">
      <w:pPr>
        <w:rPr>
          <w:rFonts w:ascii="Times New Roman" w:hAnsi="Times New Roman" w:cs="Times New Roman"/>
          <w:sz w:val="24"/>
          <w:szCs w:val="24"/>
        </w:rPr>
      </w:pPr>
    </w:p>
    <w:p w:rsidR="006665D7" w:rsidRDefault="009C1434" w:rsidP="009C1434">
      <w:pPr>
        <w:ind w:firstLine="720"/>
        <w:rPr>
          <w:rFonts w:ascii="Times New Roman" w:hAnsi="Times New Roman" w:cs="Times New Roman"/>
          <w:sz w:val="24"/>
          <w:szCs w:val="24"/>
        </w:rPr>
      </w:pPr>
      <w:r w:rsidRPr="009C1434">
        <w:rPr>
          <w:rFonts w:ascii="Times New Roman" w:hAnsi="Times New Roman" w:cs="Times New Roman"/>
          <w:sz w:val="24"/>
          <w:szCs w:val="24"/>
        </w:rPr>
        <w:t xml:space="preserve">According to the 2011 census, the </w:t>
      </w:r>
      <w:r w:rsidR="004C404A">
        <w:rPr>
          <w:rFonts w:ascii="Times New Roman" w:hAnsi="Times New Roman" w:cs="Times New Roman"/>
          <w:sz w:val="24"/>
          <w:szCs w:val="24"/>
        </w:rPr>
        <w:t>Indigenous</w:t>
      </w:r>
      <w:r w:rsidRPr="009C1434">
        <w:rPr>
          <w:rFonts w:ascii="Times New Roman" w:hAnsi="Times New Roman" w:cs="Times New Roman"/>
          <w:sz w:val="24"/>
          <w:szCs w:val="24"/>
        </w:rPr>
        <w:t xml:space="preserve"> nationalities (Adivasi </w:t>
      </w:r>
      <w:proofErr w:type="spellStart"/>
      <w:r w:rsidRPr="009C1434">
        <w:rPr>
          <w:rFonts w:ascii="Times New Roman" w:hAnsi="Times New Roman" w:cs="Times New Roman"/>
          <w:sz w:val="24"/>
          <w:szCs w:val="24"/>
        </w:rPr>
        <w:t>Janajati</w:t>
      </w:r>
      <w:proofErr w:type="spellEnd"/>
      <w:r w:rsidRPr="009C1434">
        <w:rPr>
          <w:rFonts w:ascii="Times New Roman" w:hAnsi="Times New Roman" w:cs="Times New Roman"/>
          <w:sz w:val="24"/>
          <w:szCs w:val="24"/>
        </w:rPr>
        <w:t xml:space="preserve">) of Nepal comprise 35.81% of the total population of 26,494,504, although </w:t>
      </w:r>
      <w:r w:rsidR="004C404A">
        <w:rPr>
          <w:rFonts w:ascii="Times New Roman" w:hAnsi="Times New Roman" w:cs="Times New Roman"/>
          <w:sz w:val="24"/>
          <w:szCs w:val="24"/>
        </w:rPr>
        <w:t>Indigenous</w:t>
      </w:r>
      <w:r w:rsidRPr="009C1434">
        <w:rPr>
          <w:rFonts w:ascii="Times New Roman" w:hAnsi="Times New Roman" w:cs="Times New Roman"/>
          <w:sz w:val="24"/>
          <w:szCs w:val="24"/>
        </w:rPr>
        <w:t xml:space="preserve"> peoples’ organizations claim a larger figure of more than 50%.</w:t>
      </w:r>
      <w:r>
        <w:rPr>
          <w:rFonts w:ascii="Times New Roman" w:hAnsi="Times New Roman" w:cs="Times New Roman"/>
          <w:sz w:val="24"/>
          <w:szCs w:val="24"/>
        </w:rPr>
        <w:t xml:space="preserve"> </w:t>
      </w:r>
      <w:r w:rsidR="00606F1C" w:rsidRPr="00606F1C">
        <w:rPr>
          <w:rFonts w:ascii="Times New Roman" w:hAnsi="Times New Roman" w:cs="Times New Roman"/>
          <w:sz w:val="24"/>
          <w:szCs w:val="24"/>
        </w:rPr>
        <w:t xml:space="preserve">Discrimination against </w:t>
      </w:r>
      <w:r w:rsidR="004C404A">
        <w:rPr>
          <w:rFonts w:ascii="Times New Roman" w:hAnsi="Times New Roman" w:cs="Times New Roman"/>
          <w:sz w:val="24"/>
          <w:szCs w:val="24"/>
        </w:rPr>
        <w:t>Indigenous</w:t>
      </w:r>
      <w:r w:rsidR="00606F1C" w:rsidRPr="00606F1C">
        <w:rPr>
          <w:rFonts w:ascii="Times New Roman" w:hAnsi="Times New Roman" w:cs="Times New Roman"/>
          <w:sz w:val="24"/>
          <w:szCs w:val="24"/>
        </w:rPr>
        <w:t xml:space="preserve"> peoples</w:t>
      </w:r>
      <w:r w:rsidR="00606F1C">
        <w:rPr>
          <w:rFonts w:ascii="Times New Roman" w:hAnsi="Times New Roman" w:cs="Times New Roman"/>
          <w:sz w:val="24"/>
          <w:szCs w:val="24"/>
        </w:rPr>
        <w:t xml:space="preserve"> remains deeply rooted in Nepal.</w:t>
      </w:r>
      <w:r>
        <w:rPr>
          <w:rFonts w:ascii="Times New Roman" w:hAnsi="Times New Roman" w:cs="Times New Roman"/>
          <w:sz w:val="24"/>
          <w:szCs w:val="24"/>
        </w:rPr>
        <w:t xml:space="preserve"> </w:t>
      </w:r>
      <w:r w:rsidRPr="009C1434">
        <w:rPr>
          <w:rFonts w:ascii="Times New Roman" w:hAnsi="Times New Roman" w:cs="Times New Roman"/>
          <w:sz w:val="24"/>
          <w:szCs w:val="24"/>
        </w:rPr>
        <w:t xml:space="preserve">Even though they constitute a significant proportion of the population, throughout the history of Nepal </w:t>
      </w:r>
      <w:r w:rsidR="004C404A">
        <w:rPr>
          <w:rFonts w:ascii="Times New Roman" w:hAnsi="Times New Roman" w:cs="Times New Roman"/>
          <w:sz w:val="24"/>
          <w:szCs w:val="24"/>
        </w:rPr>
        <w:t>Indigenous</w:t>
      </w:r>
      <w:r w:rsidRPr="009C1434">
        <w:rPr>
          <w:rFonts w:ascii="Times New Roman" w:hAnsi="Times New Roman" w:cs="Times New Roman"/>
          <w:sz w:val="24"/>
          <w:szCs w:val="24"/>
        </w:rPr>
        <w:t xml:space="preserve"> peoples have been marginalized in terms of language, culture, and political and economic opportunities.</w:t>
      </w:r>
      <w:r>
        <w:rPr>
          <w:rFonts w:ascii="Times New Roman" w:hAnsi="Times New Roman" w:cs="Times New Roman"/>
          <w:sz w:val="24"/>
          <w:szCs w:val="24"/>
        </w:rPr>
        <w:t xml:space="preserve"> </w:t>
      </w:r>
      <w:r w:rsidR="004C404A">
        <w:rPr>
          <w:rFonts w:ascii="Times New Roman" w:hAnsi="Times New Roman" w:cs="Times New Roman"/>
          <w:sz w:val="24"/>
          <w:szCs w:val="24"/>
        </w:rPr>
        <w:t>Indigenous</w:t>
      </w:r>
      <w:r w:rsidR="006665D7">
        <w:rPr>
          <w:rFonts w:ascii="Times New Roman" w:hAnsi="Times New Roman" w:cs="Times New Roman"/>
          <w:sz w:val="24"/>
          <w:szCs w:val="24"/>
        </w:rPr>
        <w:t xml:space="preserve"> Peoples have been placed at the bottom of the Nepalese caste system and as a result they have experienced extreme hardships and discrimination. As such, discriminatory land practices and citizenship regulations have hindered the development of </w:t>
      </w:r>
      <w:r w:rsidR="004C404A">
        <w:rPr>
          <w:rFonts w:ascii="Times New Roman" w:hAnsi="Times New Roman" w:cs="Times New Roman"/>
          <w:sz w:val="24"/>
          <w:szCs w:val="24"/>
        </w:rPr>
        <w:t>Indigenous</w:t>
      </w:r>
      <w:r w:rsidR="006665D7">
        <w:rPr>
          <w:rFonts w:ascii="Times New Roman" w:hAnsi="Times New Roman" w:cs="Times New Roman"/>
          <w:sz w:val="24"/>
          <w:szCs w:val="24"/>
        </w:rPr>
        <w:t xml:space="preserve"> communities leading to a litany of human rights issues.</w:t>
      </w:r>
      <w:r w:rsidR="006665D7">
        <w:rPr>
          <w:rFonts w:ascii="Times New Roman" w:hAnsi="Times New Roman" w:cs="Times New Roman"/>
          <w:sz w:val="24"/>
          <w:szCs w:val="24"/>
        </w:rPr>
        <w:softHyphen/>
      </w:r>
      <w:r>
        <w:rPr>
          <w:rFonts w:ascii="Times New Roman" w:hAnsi="Times New Roman" w:cs="Times New Roman"/>
          <w:sz w:val="24"/>
          <w:szCs w:val="24"/>
        </w:rPr>
        <w:t xml:space="preserve"> </w:t>
      </w:r>
      <w:r w:rsidR="0084356E">
        <w:rPr>
          <w:rFonts w:ascii="Times New Roman" w:hAnsi="Times New Roman" w:cs="Times New Roman"/>
          <w:sz w:val="24"/>
          <w:szCs w:val="24"/>
        </w:rPr>
        <w:t>In 2007, the Nepalese government v</w:t>
      </w:r>
      <w:r w:rsidR="0084356E" w:rsidRPr="0084356E">
        <w:rPr>
          <w:rFonts w:ascii="Times New Roman" w:hAnsi="Times New Roman" w:cs="Times New Roman"/>
          <w:sz w:val="24"/>
          <w:szCs w:val="24"/>
        </w:rPr>
        <w:t xml:space="preserve">oted in favor of the UN Declaration on the Rights of </w:t>
      </w:r>
      <w:r w:rsidR="004C404A">
        <w:rPr>
          <w:rFonts w:ascii="Times New Roman" w:hAnsi="Times New Roman" w:cs="Times New Roman"/>
          <w:sz w:val="24"/>
          <w:szCs w:val="24"/>
        </w:rPr>
        <w:t>Indigenous</w:t>
      </w:r>
      <w:r w:rsidR="0084356E" w:rsidRPr="0084356E">
        <w:rPr>
          <w:rFonts w:ascii="Times New Roman" w:hAnsi="Times New Roman" w:cs="Times New Roman"/>
          <w:sz w:val="24"/>
          <w:szCs w:val="24"/>
        </w:rPr>
        <w:t xml:space="preserve"> Peoples (UNDRIP).</w:t>
      </w:r>
    </w:p>
    <w:p w:rsidR="006665D7" w:rsidRDefault="00606F1C" w:rsidP="00606F1C">
      <w:pPr>
        <w:tabs>
          <w:tab w:val="left" w:pos="4119"/>
        </w:tabs>
        <w:rPr>
          <w:rFonts w:ascii="Times New Roman" w:hAnsi="Times New Roman" w:cs="Times New Roman"/>
          <w:sz w:val="24"/>
          <w:szCs w:val="24"/>
        </w:rPr>
      </w:pPr>
      <w:r>
        <w:rPr>
          <w:rFonts w:ascii="Times New Roman" w:hAnsi="Times New Roman" w:cs="Times New Roman"/>
          <w:sz w:val="24"/>
          <w:szCs w:val="24"/>
        </w:rPr>
        <w:tab/>
      </w:r>
    </w:p>
    <w:p w:rsidR="006665D7" w:rsidRDefault="006665D7" w:rsidP="006665D7">
      <w:r>
        <w:rPr>
          <w:rFonts w:ascii="Times New Roman" w:eastAsia="Times New Roman" w:hAnsi="Times New Roman" w:cs="Times New Roman"/>
          <w:b/>
          <w:sz w:val="24"/>
        </w:rPr>
        <w:t>Introduction and Background</w:t>
      </w:r>
    </w:p>
    <w:p w:rsidR="006665D7" w:rsidRDefault="006665D7">
      <w:pPr>
        <w:rPr>
          <w:rFonts w:ascii="Times New Roman" w:hAnsi="Times New Roman" w:cs="Times New Roman"/>
          <w:sz w:val="24"/>
          <w:szCs w:val="24"/>
        </w:rPr>
      </w:pPr>
    </w:p>
    <w:p w:rsidR="00706A21" w:rsidRDefault="00606F1C" w:rsidP="00706A21">
      <w:pPr>
        <w:ind w:firstLine="720"/>
        <w:rPr>
          <w:rFonts w:ascii="Times New Roman" w:hAnsi="Times New Roman" w:cs="Times New Roman"/>
          <w:sz w:val="24"/>
          <w:szCs w:val="24"/>
        </w:rPr>
      </w:pPr>
      <w:r>
        <w:rPr>
          <w:rFonts w:ascii="Times New Roman" w:hAnsi="Times New Roman" w:cs="Times New Roman"/>
          <w:sz w:val="24"/>
          <w:szCs w:val="24"/>
        </w:rPr>
        <w:t>A</w:t>
      </w:r>
      <w:r w:rsidRPr="00606F1C">
        <w:rPr>
          <w:rFonts w:ascii="Times New Roman" w:hAnsi="Times New Roman" w:cs="Times New Roman"/>
          <w:sz w:val="24"/>
          <w:szCs w:val="24"/>
        </w:rPr>
        <w:t xml:space="preserve">ccording to the Nepal Federation of </w:t>
      </w:r>
      <w:r w:rsidR="004C404A">
        <w:rPr>
          <w:rFonts w:ascii="Times New Roman" w:hAnsi="Times New Roman" w:cs="Times New Roman"/>
          <w:sz w:val="24"/>
          <w:szCs w:val="24"/>
        </w:rPr>
        <w:t>Indigenous</w:t>
      </w:r>
      <w:r w:rsidRPr="00606F1C">
        <w:rPr>
          <w:rFonts w:ascii="Times New Roman" w:hAnsi="Times New Roman" w:cs="Times New Roman"/>
          <w:sz w:val="24"/>
          <w:szCs w:val="24"/>
        </w:rPr>
        <w:t xml:space="preserve"> Nationalities, </w:t>
      </w:r>
      <w:r w:rsidR="004C404A">
        <w:rPr>
          <w:rFonts w:ascii="Times New Roman" w:hAnsi="Times New Roman" w:cs="Times New Roman"/>
          <w:sz w:val="24"/>
          <w:szCs w:val="24"/>
        </w:rPr>
        <w:t>Indigenous</w:t>
      </w:r>
      <w:r>
        <w:rPr>
          <w:rFonts w:ascii="Times New Roman" w:hAnsi="Times New Roman" w:cs="Times New Roman"/>
          <w:sz w:val="24"/>
          <w:szCs w:val="24"/>
        </w:rPr>
        <w:t xml:space="preserve"> Peoples make up more than 37 per</w:t>
      </w:r>
      <w:r w:rsidRPr="00606F1C">
        <w:rPr>
          <w:rFonts w:ascii="Times New Roman" w:hAnsi="Times New Roman" w:cs="Times New Roman"/>
          <w:sz w:val="24"/>
          <w:szCs w:val="24"/>
        </w:rPr>
        <w:t>cent of the population in Nepal</w:t>
      </w:r>
      <w:r>
        <w:rPr>
          <w:rFonts w:ascii="Times New Roman" w:hAnsi="Times New Roman" w:cs="Times New Roman"/>
          <w:sz w:val="24"/>
          <w:szCs w:val="24"/>
        </w:rPr>
        <w:t>.</w:t>
      </w:r>
      <w:r w:rsidRPr="00606F1C">
        <w:rPr>
          <w:rFonts w:ascii="Times New Roman" w:hAnsi="Times New Roman" w:cs="Times New Roman"/>
          <w:sz w:val="24"/>
          <w:szCs w:val="24"/>
        </w:rPr>
        <w:t xml:space="preserve"> Ethnic, cultural and linguistic diversity is the most cha</w:t>
      </w:r>
      <w:r>
        <w:rPr>
          <w:rFonts w:ascii="Times New Roman" w:hAnsi="Times New Roman" w:cs="Times New Roman"/>
          <w:sz w:val="24"/>
          <w:szCs w:val="24"/>
        </w:rPr>
        <w:t xml:space="preserve">racteristic feature of Nepal as </w:t>
      </w:r>
      <w:r w:rsidRPr="00606F1C">
        <w:rPr>
          <w:rFonts w:ascii="Times New Roman" w:hAnsi="Times New Roman" w:cs="Times New Roman"/>
          <w:sz w:val="24"/>
          <w:szCs w:val="24"/>
        </w:rPr>
        <w:t xml:space="preserve">a nation. Currently, 59 groups are </w:t>
      </w:r>
      <w:r>
        <w:rPr>
          <w:rFonts w:ascii="Times New Roman" w:hAnsi="Times New Roman" w:cs="Times New Roman"/>
          <w:sz w:val="24"/>
          <w:szCs w:val="24"/>
        </w:rPr>
        <w:t xml:space="preserve">recognized as </w:t>
      </w:r>
      <w:r w:rsidR="004C404A">
        <w:rPr>
          <w:rFonts w:ascii="Times New Roman" w:hAnsi="Times New Roman" w:cs="Times New Roman"/>
          <w:sz w:val="24"/>
          <w:szCs w:val="24"/>
        </w:rPr>
        <w:t>Indigenous</w:t>
      </w:r>
      <w:r>
        <w:rPr>
          <w:rFonts w:ascii="Times New Roman" w:hAnsi="Times New Roman" w:cs="Times New Roman"/>
          <w:sz w:val="24"/>
          <w:szCs w:val="24"/>
        </w:rPr>
        <w:t xml:space="preserve"> </w:t>
      </w:r>
      <w:r w:rsidRPr="00606F1C">
        <w:rPr>
          <w:rFonts w:ascii="Times New Roman" w:hAnsi="Times New Roman" w:cs="Times New Roman"/>
          <w:sz w:val="24"/>
          <w:szCs w:val="24"/>
        </w:rPr>
        <w:t>nationalities (</w:t>
      </w:r>
      <w:proofErr w:type="spellStart"/>
      <w:r w:rsidRPr="00606F1C">
        <w:rPr>
          <w:rFonts w:ascii="Times New Roman" w:hAnsi="Times New Roman" w:cs="Times New Roman"/>
          <w:i/>
          <w:sz w:val="24"/>
          <w:szCs w:val="24"/>
        </w:rPr>
        <w:t>Aadivasi</w:t>
      </w:r>
      <w:proofErr w:type="spellEnd"/>
      <w:r w:rsidRPr="00606F1C">
        <w:rPr>
          <w:rFonts w:ascii="Times New Roman" w:hAnsi="Times New Roman" w:cs="Times New Roman"/>
          <w:i/>
          <w:sz w:val="24"/>
          <w:szCs w:val="24"/>
        </w:rPr>
        <w:t xml:space="preserve"> </w:t>
      </w:r>
      <w:proofErr w:type="spellStart"/>
      <w:r w:rsidRPr="00606F1C">
        <w:rPr>
          <w:rFonts w:ascii="Times New Roman" w:hAnsi="Times New Roman" w:cs="Times New Roman"/>
          <w:i/>
          <w:sz w:val="24"/>
          <w:szCs w:val="24"/>
        </w:rPr>
        <w:t>Janajati</w:t>
      </w:r>
      <w:proofErr w:type="spellEnd"/>
      <w:r>
        <w:rPr>
          <w:rFonts w:ascii="Times New Roman" w:hAnsi="Times New Roman" w:cs="Times New Roman"/>
          <w:sz w:val="24"/>
          <w:szCs w:val="24"/>
        </w:rPr>
        <w:t>)</w:t>
      </w:r>
      <w:r w:rsidRPr="00606F1C">
        <w:rPr>
          <w:rFonts w:ascii="Times New Roman" w:hAnsi="Times New Roman" w:cs="Times New Roman"/>
          <w:sz w:val="24"/>
          <w:szCs w:val="24"/>
        </w:rPr>
        <w:t>.</w:t>
      </w:r>
      <w:r>
        <w:rPr>
          <w:rFonts w:ascii="Times New Roman" w:hAnsi="Times New Roman" w:cs="Times New Roman"/>
          <w:sz w:val="24"/>
          <w:szCs w:val="24"/>
        </w:rPr>
        <w:t xml:space="preserve"> </w:t>
      </w:r>
    </w:p>
    <w:p w:rsidR="00606F1C" w:rsidRDefault="00606F1C" w:rsidP="00706A21">
      <w:pPr>
        <w:ind w:firstLine="720"/>
        <w:rPr>
          <w:rFonts w:ascii="Times New Roman" w:hAnsi="Times New Roman" w:cs="Times New Roman"/>
          <w:sz w:val="24"/>
          <w:szCs w:val="24"/>
        </w:rPr>
      </w:pPr>
      <w:r>
        <w:rPr>
          <w:rFonts w:ascii="Times New Roman" w:hAnsi="Times New Roman" w:cs="Times New Roman"/>
          <w:sz w:val="24"/>
          <w:szCs w:val="24"/>
        </w:rPr>
        <w:t xml:space="preserve">There has been some progress for the rights of </w:t>
      </w:r>
      <w:r w:rsidR="004C404A">
        <w:rPr>
          <w:rFonts w:ascii="Times New Roman" w:hAnsi="Times New Roman" w:cs="Times New Roman"/>
          <w:sz w:val="24"/>
          <w:szCs w:val="24"/>
        </w:rPr>
        <w:t>Indigenous</w:t>
      </w:r>
      <w:r>
        <w:rPr>
          <w:rFonts w:ascii="Times New Roman" w:hAnsi="Times New Roman" w:cs="Times New Roman"/>
          <w:sz w:val="24"/>
          <w:szCs w:val="24"/>
        </w:rPr>
        <w:t xml:space="preserve"> Peoples in Nepal in recent years. For instance</w:t>
      </w:r>
      <w:r w:rsidRPr="00606F1C">
        <w:rPr>
          <w:rFonts w:ascii="Times New Roman" w:hAnsi="Times New Roman" w:cs="Times New Roman"/>
          <w:sz w:val="24"/>
          <w:szCs w:val="24"/>
        </w:rPr>
        <w:t xml:space="preserve"> in </w:t>
      </w:r>
      <w:r w:rsidR="00706A21">
        <w:rPr>
          <w:rFonts w:ascii="Times New Roman" w:hAnsi="Times New Roman" w:cs="Times New Roman"/>
          <w:sz w:val="24"/>
          <w:szCs w:val="24"/>
        </w:rPr>
        <w:t xml:space="preserve">2002, Nepal formed an autonomous statutory body, known as the National Foundation for Development of </w:t>
      </w:r>
      <w:r w:rsidR="004C404A">
        <w:rPr>
          <w:rFonts w:ascii="Times New Roman" w:hAnsi="Times New Roman" w:cs="Times New Roman"/>
          <w:sz w:val="24"/>
          <w:szCs w:val="24"/>
        </w:rPr>
        <w:t>Indigenous</w:t>
      </w:r>
      <w:r w:rsidR="00706A21">
        <w:rPr>
          <w:rFonts w:ascii="Times New Roman" w:hAnsi="Times New Roman" w:cs="Times New Roman"/>
          <w:sz w:val="24"/>
          <w:szCs w:val="24"/>
        </w:rPr>
        <w:t xml:space="preserve"> Nationalities (NFDIN) under the National </w:t>
      </w:r>
      <w:r w:rsidR="00706A21" w:rsidRPr="00706A21">
        <w:rPr>
          <w:rFonts w:ascii="Times New Roman" w:hAnsi="Times New Roman" w:cs="Times New Roman"/>
          <w:sz w:val="24"/>
          <w:szCs w:val="24"/>
        </w:rPr>
        <w:t xml:space="preserve">Foundation for Development of </w:t>
      </w:r>
      <w:r w:rsidR="004C404A">
        <w:rPr>
          <w:rFonts w:ascii="Times New Roman" w:hAnsi="Times New Roman" w:cs="Times New Roman"/>
          <w:sz w:val="24"/>
          <w:szCs w:val="24"/>
        </w:rPr>
        <w:t>Indigenous</w:t>
      </w:r>
      <w:r w:rsidR="00706A21" w:rsidRPr="00706A21">
        <w:rPr>
          <w:rFonts w:ascii="Times New Roman" w:hAnsi="Times New Roman" w:cs="Times New Roman"/>
          <w:sz w:val="24"/>
          <w:szCs w:val="24"/>
        </w:rPr>
        <w:t xml:space="preserve"> Nationalities Act</w:t>
      </w:r>
      <w:r w:rsidR="00706A21">
        <w:rPr>
          <w:rFonts w:ascii="Times New Roman" w:hAnsi="Times New Roman" w:cs="Times New Roman"/>
          <w:sz w:val="24"/>
          <w:szCs w:val="24"/>
        </w:rPr>
        <w:t xml:space="preserve"> with the main purpose</w:t>
      </w:r>
      <w:r w:rsidR="00706A21" w:rsidRPr="00706A21">
        <w:rPr>
          <w:rFonts w:ascii="Times New Roman" w:hAnsi="Times New Roman" w:cs="Times New Roman"/>
          <w:sz w:val="24"/>
          <w:szCs w:val="24"/>
        </w:rPr>
        <w:t xml:space="preserve"> of ensuring the overall welfare of the </w:t>
      </w:r>
      <w:r w:rsidR="004C404A">
        <w:rPr>
          <w:rFonts w:ascii="Times New Roman" w:hAnsi="Times New Roman" w:cs="Times New Roman"/>
          <w:sz w:val="24"/>
          <w:szCs w:val="24"/>
        </w:rPr>
        <w:t>Indigenous</w:t>
      </w:r>
      <w:r w:rsidR="00706A21">
        <w:rPr>
          <w:rFonts w:ascii="Times New Roman" w:hAnsi="Times New Roman" w:cs="Times New Roman"/>
          <w:sz w:val="24"/>
          <w:szCs w:val="24"/>
        </w:rPr>
        <w:t xml:space="preserve"> nationalities. Various </w:t>
      </w:r>
      <w:r w:rsidR="00706A21" w:rsidRPr="00706A21">
        <w:rPr>
          <w:rFonts w:ascii="Times New Roman" w:hAnsi="Times New Roman" w:cs="Times New Roman"/>
          <w:sz w:val="24"/>
          <w:szCs w:val="24"/>
        </w:rPr>
        <w:t>provisions in the Constitution have boosted</w:t>
      </w:r>
      <w:r w:rsidR="00706A21">
        <w:rPr>
          <w:rFonts w:ascii="Times New Roman" w:hAnsi="Times New Roman" w:cs="Times New Roman"/>
          <w:sz w:val="24"/>
          <w:szCs w:val="24"/>
        </w:rPr>
        <w:t xml:space="preserve"> up the NFDIN in empowering the </w:t>
      </w:r>
      <w:r w:rsidR="004C404A">
        <w:rPr>
          <w:rFonts w:ascii="Times New Roman" w:hAnsi="Times New Roman" w:cs="Times New Roman"/>
          <w:sz w:val="24"/>
          <w:szCs w:val="24"/>
        </w:rPr>
        <w:t>Indigenous</w:t>
      </w:r>
      <w:r w:rsidR="00706A21" w:rsidRPr="00706A21">
        <w:rPr>
          <w:rFonts w:ascii="Times New Roman" w:hAnsi="Times New Roman" w:cs="Times New Roman"/>
          <w:sz w:val="24"/>
          <w:szCs w:val="24"/>
        </w:rPr>
        <w:t xml:space="preserve"> nationalities for protection and promotion </w:t>
      </w:r>
      <w:r w:rsidR="00706A21">
        <w:rPr>
          <w:rFonts w:ascii="Times New Roman" w:hAnsi="Times New Roman" w:cs="Times New Roman"/>
          <w:sz w:val="24"/>
          <w:szCs w:val="24"/>
        </w:rPr>
        <w:t xml:space="preserve">of their religious, linguistic, </w:t>
      </w:r>
      <w:r w:rsidR="00706A21" w:rsidRPr="00706A21">
        <w:rPr>
          <w:rFonts w:ascii="Times New Roman" w:hAnsi="Times New Roman" w:cs="Times New Roman"/>
          <w:sz w:val="24"/>
          <w:szCs w:val="24"/>
        </w:rPr>
        <w:t>cultural and political rights.</w:t>
      </w:r>
      <w:r w:rsidR="00706A21">
        <w:rPr>
          <w:rFonts w:ascii="Times New Roman" w:hAnsi="Times New Roman" w:cs="Times New Roman"/>
          <w:sz w:val="24"/>
          <w:szCs w:val="24"/>
        </w:rPr>
        <w:t xml:space="preserve"> In </w:t>
      </w:r>
      <w:r w:rsidRPr="00606F1C">
        <w:rPr>
          <w:rFonts w:ascii="Times New Roman" w:hAnsi="Times New Roman" w:cs="Times New Roman"/>
          <w:sz w:val="24"/>
          <w:szCs w:val="24"/>
        </w:rPr>
        <w:t>2007</w:t>
      </w:r>
      <w:r>
        <w:rPr>
          <w:rFonts w:ascii="Times New Roman" w:hAnsi="Times New Roman" w:cs="Times New Roman"/>
          <w:sz w:val="24"/>
          <w:szCs w:val="24"/>
        </w:rPr>
        <w:t>,</w:t>
      </w:r>
      <w:r w:rsidRPr="00606F1C">
        <w:rPr>
          <w:rFonts w:ascii="Times New Roman" w:hAnsi="Times New Roman" w:cs="Times New Roman"/>
          <w:sz w:val="24"/>
          <w:szCs w:val="24"/>
        </w:rPr>
        <w:t xml:space="preserve"> Nepal became the first country in South Asia to ratify the International Labor Organization’s </w:t>
      </w:r>
      <w:r w:rsidR="004C404A">
        <w:rPr>
          <w:rFonts w:ascii="Times New Roman" w:hAnsi="Times New Roman" w:cs="Times New Roman"/>
          <w:sz w:val="24"/>
          <w:szCs w:val="24"/>
        </w:rPr>
        <w:t>Indigenous</w:t>
      </w:r>
      <w:r w:rsidRPr="00606F1C">
        <w:rPr>
          <w:rFonts w:ascii="Times New Roman" w:hAnsi="Times New Roman" w:cs="Times New Roman"/>
          <w:sz w:val="24"/>
          <w:szCs w:val="24"/>
        </w:rPr>
        <w:t xml:space="preserve"> and Tribal Peoples Convention 169, which deals specifically with the rights of </w:t>
      </w:r>
      <w:r w:rsidR="004C404A">
        <w:rPr>
          <w:rFonts w:ascii="Times New Roman" w:hAnsi="Times New Roman" w:cs="Times New Roman"/>
          <w:sz w:val="24"/>
          <w:szCs w:val="24"/>
        </w:rPr>
        <w:t>Indigenous</w:t>
      </w:r>
      <w:r w:rsidRPr="00606F1C">
        <w:rPr>
          <w:rFonts w:ascii="Times New Roman" w:hAnsi="Times New Roman" w:cs="Times New Roman"/>
          <w:sz w:val="24"/>
          <w:szCs w:val="24"/>
        </w:rPr>
        <w:t xml:space="preserve"> and tribal peoples</w:t>
      </w:r>
      <w:r>
        <w:rPr>
          <w:rFonts w:ascii="Times New Roman" w:hAnsi="Times New Roman" w:cs="Times New Roman"/>
          <w:sz w:val="24"/>
          <w:szCs w:val="24"/>
        </w:rPr>
        <w:t xml:space="preserve">. Despite the progressive nature of recent legislation, Nepalese law and custom continues to violate many of the Articles set forth in the United Nations Declaration on the Rights of </w:t>
      </w:r>
      <w:r w:rsidR="004C404A">
        <w:rPr>
          <w:rFonts w:ascii="Times New Roman" w:hAnsi="Times New Roman" w:cs="Times New Roman"/>
          <w:sz w:val="24"/>
          <w:szCs w:val="24"/>
        </w:rPr>
        <w:t>Indigenous</w:t>
      </w:r>
      <w:r>
        <w:rPr>
          <w:rFonts w:ascii="Times New Roman" w:hAnsi="Times New Roman" w:cs="Times New Roman"/>
          <w:sz w:val="24"/>
          <w:szCs w:val="24"/>
        </w:rPr>
        <w:t xml:space="preserve"> People (UNDRIP).</w:t>
      </w:r>
    </w:p>
    <w:p w:rsidR="004C404A" w:rsidRDefault="004C404A" w:rsidP="00706A21">
      <w:pPr>
        <w:ind w:firstLine="720"/>
        <w:rPr>
          <w:rFonts w:ascii="Times New Roman" w:hAnsi="Times New Roman" w:cs="Times New Roman"/>
          <w:sz w:val="24"/>
          <w:szCs w:val="24"/>
        </w:rPr>
      </w:pPr>
      <w:r>
        <w:rPr>
          <w:rFonts w:ascii="Times New Roman" w:hAnsi="Times New Roman" w:cs="Times New Roman"/>
          <w:sz w:val="24"/>
          <w:szCs w:val="24"/>
        </w:rPr>
        <w:t>In 2011, during the first cycle of the UPR the following recommendations were made regarding Indigenous peoples:</w:t>
      </w:r>
    </w:p>
    <w:p w:rsidR="004C404A" w:rsidRPr="004C404A" w:rsidRDefault="004C404A" w:rsidP="004C404A">
      <w:pPr>
        <w:rPr>
          <w:rFonts w:ascii="Times New Roman" w:hAnsi="Times New Roman" w:cs="Times New Roman"/>
          <w:sz w:val="24"/>
          <w:szCs w:val="24"/>
        </w:rPr>
      </w:pPr>
      <w:r w:rsidRPr="004C404A">
        <w:rPr>
          <w:rFonts w:ascii="Times New Roman" w:hAnsi="Times New Roman" w:cs="Times New Roman"/>
        </w:rPr>
        <w:t xml:space="preserve">Malaysia: </w:t>
      </w:r>
      <w:r w:rsidR="00524539">
        <w:rPr>
          <w:rFonts w:ascii="Times New Roman" w:hAnsi="Times New Roman" w:cs="Times New Roman"/>
        </w:rPr>
        <w:t>“</w:t>
      </w:r>
      <w:r w:rsidRPr="004C404A">
        <w:rPr>
          <w:rFonts w:ascii="Times New Roman" w:hAnsi="Times New Roman" w:cs="Times New Roman"/>
          <w:i/>
        </w:rPr>
        <w:t xml:space="preserve">Take more effective measures to increase the involvement of the </w:t>
      </w:r>
      <w:r w:rsidRPr="004C404A">
        <w:rPr>
          <w:rFonts w:ascii="Times New Roman" w:hAnsi="Times New Roman" w:cs="Times New Roman"/>
          <w:i/>
        </w:rPr>
        <w:t>Indigenous</w:t>
      </w:r>
      <w:r w:rsidRPr="004C404A">
        <w:rPr>
          <w:rFonts w:ascii="Times New Roman" w:hAnsi="Times New Roman" w:cs="Times New Roman"/>
          <w:i/>
        </w:rPr>
        <w:t xml:space="preserve"> peoples, minorities and vulnerable groups in the civil service, law enforcement agencies and local authorities</w:t>
      </w:r>
      <w:r w:rsidR="00524539">
        <w:rPr>
          <w:rFonts w:ascii="Times New Roman" w:hAnsi="Times New Roman" w:cs="Times New Roman"/>
          <w:i/>
        </w:rPr>
        <w:t>.”</w:t>
      </w:r>
    </w:p>
    <w:p w:rsidR="00B620E2" w:rsidRDefault="004C404A" w:rsidP="00B620E2">
      <w:pPr>
        <w:rPr>
          <w:rFonts w:ascii="Times New Roman" w:hAnsi="Times New Roman" w:cs="Times New Roman"/>
          <w:i/>
        </w:rPr>
      </w:pPr>
      <w:r w:rsidRPr="004C404A">
        <w:rPr>
          <w:rFonts w:ascii="Times New Roman" w:hAnsi="Times New Roman" w:cs="Times New Roman"/>
          <w:sz w:val="24"/>
          <w:szCs w:val="24"/>
        </w:rPr>
        <w:t xml:space="preserve">Norway: </w:t>
      </w:r>
      <w:r w:rsidR="00524539">
        <w:rPr>
          <w:rFonts w:ascii="Times New Roman" w:hAnsi="Times New Roman" w:cs="Times New Roman"/>
          <w:sz w:val="24"/>
          <w:szCs w:val="24"/>
        </w:rPr>
        <w:t>“</w:t>
      </w:r>
      <w:r w:rsidRPr="004C404A">
        <w:rPr>
          <w:rFonts w:ascii="Times New Roman" w:hAnsi="Times New Roman" w:cs="Times New Roman"/>
          <w:i/>
        </w:rPr>
        <w:t>Review and adopt relevant legislation and policies, including bills related to caste-based discrimination, the Women's Commission, the Dalit Commission, the rights of indigenous peoples and the rights of the child, to ensure full compliance with international human rights standards</w:t>
      </w:r>
      <w:r w:rsidR="00524539">
        <w:rPr>
          <w:rFonts w:ascii="Times New Roman" w:hAnsi="Times New Roman" w:cs="Times New Roman"/>
          <w:i/>
        </w:rPr>
        <w:t>.”</w:t>
      </w:r>
      <w:r w:rsidR="00524539">
        <w:rPr>
          <w:rFonts w:ascii="Times New Roman" w:hAnsi="Times New Roman" w:cs="Times New Roman"/>
          <w:i/>
        </w:rPr>
        <w:br/>
      </w:r>
      <w:r w:rsidR="00524539" w:rsidRPr="00524539">
        <w:rPr>
          <w:rFonts w:ascii="Times New Roman" w:hAnsi="Times New Roman" w:cs="Times New Roman"/>
        </w:rPr>
        <w:t xml:space="preserve">Hungary: </w:t>
      </w:r>
      <w:r w:rsidR="00524539" w:rsidRPr="00524539">
        <w:rPr>
          <w:rFonts w:ascii="Times New Roman" w:hAnsi="Times New Roman" w:cs="Times New Roman"/>
          <w:i/>
        </w:rPr>
        <w:t>“</w:t>
      </w:r>
      <w:r w:rsidR="00524539" w:rsidRPr="00524539">
        <w:rPr>
          <w:rFonts w:ascii="Times New Roman" w:hAnsi="Times New Roman" w:cs="Times New Roman"/>
          <w:i/>
        </w:rPr>
        <w:t xml:space="preserve">Improve food safety of vulnerable groups, particularly indigenous people, </w:t>
      </w:r>
      <w:proofErr w:type="gramStart"/>
      <w:r w:rsidR="00524539" w:rsidRPr="00524539">
        <w:rPr>
          <w:rFonts w:ascii="Times New Roman" w:hAnsi="Times New Roman" w:cs="Times New Roman"/>
          <w:i/>
        </w:rPr>
        <w:t>former</w:t>
      </w:r>
      <w:proofErr w:type="gramEnd"/>
      <w:r w:rsidR="00524539" w:rsidRPr="00524539">
        <w:rPr>
          <w:rFonts w:ascii="Times New Roman" w:hAnsi="Times New Roman" w:cs="Times New Roman"/>
          <w:i/>
        </w:rPr>
        <w:t xml:space="preserve"> bonded </w:t>
      </w:r>
      <w:proofErr w:type="spellStart"/>
      <w:r w:rsidR="00524539" w:rsidRPr="00524539">
        <w:rPr>
          <w:rFonts w:ascii="Times New Roman" w:hAnsi="Times New Roman" w:cs="Times New Roman"/>
          <w:i/>
        </w:rPr>
        <w:t>labourers</w:t>
      </w:r>
      <w:proofErr w:type="spellEnd"/>
      <w:r w:rsidR="00524539" w:rsidRPr="00524539">
        <w:rPr>
          <w:rFonts w:ascii="Times New Roman" w:hAnsi="Times New Roman" w:cs="Times New Roman"/>
          <w:i/>
        </w:rPr>
        <w:t xml:space="preserve">, </w:t>
      </w:r>
      <w:proofErr w:type="spellStart"/>
      <w:r w:rsidR="00524539" w:rsidRPr="00524539">
        <w:rPr>
          <w:rFonts w:ascii="Times New Roman" w:hAnsi="Times New Roman" w:cs="Times New Roman"/>
          <w:i/>
        </w:rPr>
        <w:t>Dalits</w:t>
      </w:r>
      <w:proofErr w:type="spellEnd"/>
      <w:r w:rsidR="00524539" w:rsidRPr="00524539">
        <w:rPr>
          <w:rFonts w:ascii="Times New Roman" w:hAnsi="Times New Roman" w:cs="Times New Roman"/>
          <w:i/>
        </w:rPr>
        <w:t xml:space="preserve">, Muslims, persons with </w:t>
      </w:r>
      <w:bookmarkStart w:id="0" w:name="_GoBack"/>
      <w:bookmarkEnd w:id="0"/>
      <w:r w:rsidR="00524539" w:rsidRPr="00524539">
        <w:rPr>
          <w:rFonts w:ascii="Times New Roman" w:hAnsi="Times New Roman" w:cs="Times New Roman"/>
          <w:i/>
        </w:rPr>
        <w:t>disabilities and those who are infected with HIV/AIDs</w:t>
      </w:r>
      <w:r w:rsidR="00524539" w:rsidRPr="00524539">
        <w:rPr>
          <w:rFonts w:ascii="Times New Roman" w:hAnsi="Times New Roman" w:cs="Times New Roman"/>
          <w:i/>
        </w:rPr>
        <w:t>.</w:t>
      </w:r>
      <w:r w:rsidR="00524539">
        <w:t>”</w:t>
      </w:r>
    </w:p>
    <w:p w:rsidR="00524539" w:rsidRDefault="00524539" w:rsidP="00B620E2">
      <w:pPr>
        <w:rPr>
          <w:rFonts w:ascii="Times New Roman" w:hAnsi="Times New Roman" w:cs="Times New Roman"/>
          <w:i/>
        </w:rPr>
      </w:pPr>
    </w:p>
    <w:p w:rsidR="004C404A" w:rsidRPr="004C404A" w:rsidRDefault="004C404A" w:rsidP="00B620E2">
      <w:pPr>
        <w:rPr>
          <w:rFonts w:ascii="Times New Roman" w:hAnsi="Times New Roman" w:cs="Times New Roman"/>
          <w:sz w:val="24"/>
          <w:szCs w:val="24"/>
        </w:rPr>
      </w:pPr>
      <w:r>
        <w:rPr>
          <w:rFonts w:ascii="Times New Roman" w:hAnsi="Times New Roman" w:cs="Times New Roman"/>
        </w:rPr>
        <w:t xml:space="preserve">These recommendations have not been fully implemented. </w:t>
      </w:r>
    </w:p>
    <w:p w:rsidR="004C404A" w:rsidRDefault="004C404A" w:rsidP="00B620E2">
      <w:pPr>
        <w:rPr>
          <w:rFonts w:ascii="Times New Roman" w:hAnsi="Times New Roman" w:cs="Times New Roman"/>
          <w:sz w:val="24"/>
          <w:szCs w:val="24"/>
        </w:rPr>
      </w:pPr>
    </w:p>
    <w:p w:rsidR="00B620E2" w:rsidRDefault="00F448B4" w:rsidP="00B620E2">
      <w:pPr>
        <w:rPr>
          <w:rFonts w:ascii="Times New Roman" w:hAnsi="Times New Roman" w:cs="Times New Roman"/>
          <w:b/>
          <w:sz w:val="24"/>
          <w:szCs w:val="24"/>
        </w:rPr>
      </w:pPr>
      <w:r>
        <w:rPr>
          <w:rFonts w:ascii="Times New Roman" w:hAnsi="Times New Roman" w:cs="Times New Roman"/>
          <w:b/>
          <w:sz w:val="24"/>
          <w:szCs w:val="24"/>
        </w:rPr>
        <w:t xml:space="preserve">LAND AND RESOURCE RIGHTS </w:t>
      </w:r>
      <w:r w:rsidR="00D67D06">
        <w:rPr>
          <w:rFonts w:ascii="Times New Roman" w:hAnsi="Times New Roman" w:cs="Times New Roman"/>
          <w:b/>
          <w:sz w:val="24"/>
          <w:szCs w:val="24"/>
        </w:rPr>
        <w:t>(Article 2,</w:t>
      </w:r>
      <w:r w:rsidR="00A02CBB">
        <w:rPr>
          <w:rFonts w:ascii="Times New Roman" w:hAnsi="Times New Roman" w:cs="Times New Roman"/>
          <w:b/>
          <w:sz w:val="24"/>
          <w:szCs w:val="24"/>
        </w:rPr>
        <w:t xml:space="preserve"> 10 of UNDRIP)</w:t>
      </w:r>
      <w:r w:rsidR="00D67D06">
        <w:rPr>
          <w:rFonts w:ascii="Times New Roman" w:hAnsi="Times New Roman" w:cs="Times New Roman"/>
          <w:b/>
          <w:sz w:val="24"/>
          <w:szCs w:val="24"/>
        </w:rPr>
        <w:t xml:space="preserve"> </w:t>
      </w:r>
    </w:p>
    <w:p w:rsidR="00D67D06" w:rsidRDefault="00D67D06" w:rsidP="00B620E2">
      <w:pPr>
        <w:rPr>
          <w:rFonts w:ascii="Times New Roman" w:hAnsi="Times New Roman" w:cs="Times New Roman"/>
          <w:b/>
          <w:sz w:val="24"/>
          <w:szCs w:val="24"/>
        </w:rPr>
      </w:pPr>
    </w:p>
    <w:p w:rsidR="00D67D06" w:rsidRPr="00D67D06" w:rsidRDefault="00D67D06" w:rsidP="00D67D06">
      <w:pPr>
        <w:ind w:left="720"/>
        <w:jc w:val="both"/>
        <w:rPr>
          <w:rFonts w:ascii="Times New Roman" w:hAnsi="Times New Roman" w:cs="Times New Roman"/>
          <w:i/>
          <w:sz w:val="24"/>
          <w:szCs w:val="24"/>
        </w:rPr>
      </w:pPr>
      <w:r w:rsidRPr="00D67D06">
        <w:rPr>
          <w:rFonts w:ascii="Times New Roman" w:hAnsi="Times New Roman" w:cs="Times New Roman"/>
          <w:i/>
          <w:sz w:val="24"/>
          <w:szCs w:val="24"/>
        </w:rPr>
        <w:t>Article 2</w:t>
      </w:r>
      <w:r>
        <w:rPr>
          <w:rFonts w:ascii="Times New Roman" w:hAnsi="Times New Roman" w:cs="Times New Roman"/>
          <w:i/>
          <w:sz w:val="24"/>
          <w:szCs w:val="24"/>
        </w:rPr>
        <w:t>, UNDRIP</w:t>
      </w:r>
    </w:p>
    <w:p w:rsidR="00D67D06" w:rsidRPr="00D67D06" w:rsidRDefault="004C404A" w:rsidP="00D67D06">
      <w:pPr>
        <w:ind w:left="720"/>
        <w:jc w:val="both"/>
        <w:rPr>
          <w:rFonts w:ascii="Times New Roman" w:hAnsi="Times New Roman" w:cs="Times New Roman"/>
          <w:i/>
          <w:sz w:val="24"/>
          <w:szCs w:val="24"/>
        </w:rPr>
      </w:pPr>
      <w:r>
        <w:rPr>
          <w:rFonts w:ascii="Times New Roman" w:hAnsi="Times New Roman" w:cs="Times New Roman"/>
          <w:i/>
          <w:sz w:val="24"/>
          <w:szCs w:val="24"/>
        </w:rPr>
        <w:t>Indigenous</w:t>
      </w:r>
      <w:r w:rsidR="00D67D06" w:rsidRPr="00D67D06">
        <w:rPr>
          <w:rFonts w:ascii="Times New Roman" w:hAnsi="Times New Roman" w:cs="Times New Roman"/>
          <w:i/>
          <w:sz w:val="24"/>
          <w:szCs w:val="24"/>
        </w:rPr>
        <w:t xml:space="preserve"> peoples and individuals are free and equal to all other peoples and individuals and have the right to be free from any kind of discrimination, in the exercise of their rights, in particular that based on their </w:t>
      </w:r>
      <w:r>
        <w:rPr>
          <w:rFonts w:ascii="Times New Roman" w:hAnsi="Times New Roman" w:cs="Times New Roman"/>
          <w:i/>
          <w:sz w:val="24"/>
          <w:szCs w:val="24"/>
        </w:rPr>
        <w:t>Indigenous</w:t>
      </w:r>
      <w:r w:rsidR="00D67D06" w:rsidRPr="00D67D06">
        <w:rPr>
          <w:rFonts w:ascii="Times New Roman" w:hAnsi="Times New Roman" w:cs="Times New Roman"/>
          <w:i/>
          <w:sz w:val="24"/>
          <w:szCs w:val="24"/>
        </w:rPr>
        <w:t xml:space="preserve"> origin or identity.</w:t>
      </w:r>
    </w:p>
    <w:p w:rsidR="00B620E2" w:rsidRDefault="00B620E2" w:rsidP="00B620E2">
      <w:pPr>
        <w:ind w:firstLine="720"/>
        <w:rPr>
          <w:rFonts w:ascii="Times New Roman" w:hAnsi="Times New Roman" w:cs="Times New Roman"/>
          <w:sz w:val="24"/>
          <w:szCs w:val="24"/>
        </w:rPr>
      </w:pPr>
    </w:p>
    <w:p w:rsidR="00B620E2" w:rsidRDefault="004C404A" w:rsidP="00B620E2">
      <w:pPr>
        <w:ind w:firstLine="720"/>
        <w:rPr>
          <w:rFonts w:ascii="Times New Roman" w:hAnsi="Times New Roman" w:cs="Times New Roman"/>
          <w:sz w:val="24"/>
          <w:szCs w:val="24"/>
        </w:rPr>
      </w:pPr>
      <w:r>
        <w:rPr>
          <w:rFonts w:ascii="Times New Roman" w:hAnsi="Times New Roman" w:cs="Times New Roman"/>
          <w:sz w:val="24"/>
          <w:szCs w:val="24"/>
        </w:rPr>
        <w:t xml:space="preserve">A </w:t>
      </w:r>
      <w:r w:rsidR="00B620E2" w:rsidRPr="00B620E2">
        <w:rPr>
          <w:rFonts w:ascii="Times New Roman" w:hAnsi="Times New Roman" w:cs="Times New Roman"/>
          <w:sz w:val="24"/>
          <w:szCs w:val="24"/>
        </w:rPr>
        <w:t xml:space="preserve">significant human right’s issue facing </w:t>
      </w:r>
      <w:r>
        <w:rPr>
          <w:rFonts w:ascii="Times New Roman" w:hAnsi="Times New Roman" w:cs="Times New Roman"/>
          <w:sz w:val="24"/>
          <w:szCs w:val="24"/>
        </w:rPr>
        <w:t>Indigenous</w:t>
      </w:r>
      <w:r w:rsidR="00B620E2" w:rsidRPr="00B620E2">
        <w:rPr>
          <w:rFonts w:ascii="Times New Roman" w:hAnsi="Times New Roman" w:cs="Times New Roman"/>
          <w:sz w:val="24"/>
          <w:szCs w:val="24"/>
        </w:rPr>
        <w:t xml:space="preserve"> peoples in Nepal is in regards to the domineering caste system. This system is a social construct governing nearly every aspect of Nepalese life. This is important for our purposes because </w:t>
      </w:r>
      <w:r>
        <w:rPr>
          <w:rFonts w:ascii="Times New Roman" w:hAnsi="Times New Roman" w:cs="Times New Roman"/>
          <w:sz w:val="24"/>
          <w:szCs w:val="24"/>
        </w:rPr>
        <w:t>Indigenous</w:t>
      </w:r>
      <w:r w:rsidR="00B620E2" w:rsidRPr="00B620E2">
        <w:rPr>
          <w:rFonts w:ascii="Times New Roman" w:hAnsi="Times New Roman" w:cs="Times New Roman"/>
          <w:sz w:val="24"/>
          <w:szCs w:val="24"/>
        </w:rPr>
        <w:t xml:space="preserve"> groups often find themselves in the bottom layer of classes. The status of </w:t>
      </w:r>
      <w:r>
        <w:rPr>
          <w:rFonts w:ascii="Times New Roman" w:hAnsi="Times New Roman" w:cs="Times New Roman"/>
          <w:sz w:val="24"/>
          <w:szCs w:val="24"/>
        </w:rPr>
        <w:t>Indigenous</w:t>
      </w:r>
      <w:r w:rsidR="00B620E2" w:rsidRPr="00B620E2">
        <w:rPr>
          <w:rFonts w:ascii="Times New Roman" w:hAnsi="Times New Roman" w:cs="Times New Roman"/>
          <w:sz w:val="24"/>
          <w:szCs w:val="24"/>
        </w:rPr>
        <w:t xml:space="preserve"> peoples at the bottom of the class system directly leads to violations of Article 2 of UNDRIP which seeks to prevent the discrimination of </w:t>
      </w:r>
      <w:r>
        <w:rPr>
          <w:rFonts w:ascii="Times New Roman" w:hAnsi="Times New Roman" w:cs="Times New Roman"/>
          <w:sz w:val="24"/>
          <w:szCs w:val="24"/>
        </w:rPr>
        <w:t>Indigenous</w:t>
      </w:r>
      <w:r w:rsidR="00B620E2" w:rsidRPr="00B620E2">
        <w:rPr>
          <w:rFonts w:ascii="Times New Roman" w:hAnsi="Times New Roman" w:cs="Times New Roman"/>
          <w:sz w:val="24"/>
          <w:szCs w:val="24"/>
        </w:rPr>
        <w:t xml:space="preserve"> peoples. For examples, in the past, discriminatory land tenure systems such as the </w:t>
      </w:r>
      <w:proofErr w:type="spellStart"/>
      <w:r w:rsidR="00B620E2" w:rsidRPr="00B620E2">
        <w:rPr>
          <w:rFonts w:ascii="Times New Roman" w:hAnsi="Times New Roman" w:cs="Times New Roman"/>
          <w:sz w:val="24"/>
          <w:szCs w:val="24"/>
        </w:rPr>
        <w:t>Birta</w:t>
      </w:r>
      <w:proofErr w:type="spellEnd"/>
      <w:r w:rsidR="00B620E2" w:rsidRPr="00B620E2">
        <w:rPr>
          <w:rFonts w:ascii="Times New Roman" w:hAnsi="Times New Roman" w:cs="Times New Roman"/>
          <w:sz w:val="24"/>
          <w:szCs w:val="24"/>
        </w:rPr>
        <w:t xml:space="preserve"> and </w:t>
      </w:r>
      <w:proofErr w:type="spellStart"/>
      <w:r w:rsidR="00B620E2" w:rsidRPr="00B620E2">
        <w:rPr>
          <w:rFonts w:ascii="Times New Roman" w:hAnsi="Times New Roman" w:cs="Times New Roman"/>
          <w:sz w:val="24"/>
          <w:szCs w:val="24"/>
        </w:rPr>
        <w:t>Jagir</w:t>
      </w:r>
      <w:proofErr w:type="spellEnd"/>
      <w:r w:rsidR="00B620E2" w:rsidRPr="00B620E2">
        <w:rPr>
          <w:rFonts w:ascii="Times New Roman" w:hAnsi="Times New Roman" w:cs="Times New Roman"/>
          <w:sz w:val="24"/>
          <w:szCs w:val="24"/>
        </w:rPr>
        <w:t xml:space="preserve"> allowed the dominant caste, i.e. the </w:t>
      </w:r>
      <w:proofErr w:type="spellStart"/>
      <w:r w:rsidR="00B620E2" w:rsidRPr="00B620E2">
        <w:rPr>
          <w:rFonts w:ascii="Times New Roman" w:hAnsi="Times New Roman" w:cs="Times New Roman"/>
          <w:sz w:val="24"/>
          <w:szCs w:val="24"/>
        </w:rPr>
        <w:t>Bahun-Chhetris</w:t>
      </w:r>
      <w:proofErr w:type="spellEnd"/>
      <w:r w:rsidR="00B620E2" w:rsidRPr="00B620E2">
        <w:rPr>
          <w:rFonts w:ascii="Times New Roman" w:hAnsi="Times New Roman" w:cs="Times New Roman"/>
          <w:sz w:val="24"/>
          <w:szCs w:val="24"/>
        </w:rPr>
        <w:t xml:space="preserve">, to own and control lands of </w:t>
      </w:r>
      <w:r>
        <w:rPr>
          <w:rFonts w:ascii="Times New Roman" w:hAnsi="Times New Roman" w:cs="Times New Roman"/>
          <w:sz w:val="24"/>
          <w:szCs w:val="24"/>
        </w:rPr>
        <w:t>Indigenous</w:t>
      </w:r>
      <w:r w:rsidR="00B620E2" w:rsidRPr="00B620E2">
        <w:rPr>
          <w:rFonts w:ascii="Times New Roman" w:hAnsi="Times New Roman" w:cs="Times New Roman"/>
          <w:sz w:val="24"/>
          <w:szCs w:val="24"/>
        </w:rPr>
        <w:t xml:space="preserve"> peoples. As a result of this and other di</w:t>
      </w:r>
      <w:r w:rsidR="00B620E2">
        <w:rPr>
          <w:rFonts w:ascii="Times New Roman" w:hAnsi="Times New Roman" w:cs="Times New Roman"/>
          <w:sz w:val="24"/>
          <w:szCs w:val="24"/>
        </w:rPr>
        <w:t xml:space="preserve">scriminatory land practices, </w:t>
      </w:r>
      <w:r w:rsidR="006250B1" w:rsidRPr="006250B1">
        <w:rPr>
          <w:rFonts w:ascii="Times New Roman" w:hAnsi="Times New Roman" w:cs="Times New Roman"/>
          <w:sz w:val="24"/>
          <w:szCs w:val="24"/>
        </w:rPr>
        <w:t xml:space="preserve">65% of ancestral land of </w:t>
      </w:r>
      <w:r>
        <w:rPr>
          <w:rFonts w:ascii="Times New Roman" w:hAnsi="Times New Roman" w:cs="Times New Roman"/>
          <w:sz w:val="24"/>
          <w:szCs w:val="24"/>
        </w:rPr>
        <w:t>Indigenous</w:t>
      </w:r>
      <w:r w:rsidR="006250B1" w:rsidRPr="006250B1">
        <w:rPr>
          <w:rFonts w:ascii="Times New Roman" w:hAnsi="Times New Roman" w:cs="Times New Roman"/>
          <w:sz w:val="24"/>
          <w:szCs w:val="24"/>
        </w:rPr>
        <w:t xml:space="preserve"> people </w:t>
      </w:r>
      <w:proofErr w:type="gramStart"/>
      <w:r w:rsidR="006250B1" w:rsidRPr="006250B1">
        <w:rPr>
          <w:rFonts w:ascii="Times New Roman" w:hAnsi="Times New Roman" w:cs="Times New Roman"/>
          <w:sz w:val="24"/>
          <w:szCs w:val="24"/>
        </w:rPr>
        <w:t>has</w:t>
      </w:r>
      <w:proofErr w:type="gramEnd"/>
      <w:r w:rsidR="006250B1" w:rsidRPr="006250B1">
        <w:rPr>
          <w:rFonts w:ascii="Times New Roman" w:hAnsi="Times New Roman" w:cs="Times New Roman"/>
          <w:sz w:val="24"/>
          <w:szCs w:val="24"/>
        </w:rPr>
        <w:t xml:space="preserve"> now been occupied by national parks and reserves forcing majority of them </w:t>
      </w:r>
      <w:r w:rsidR="006250B1">
        <w:rPr>
          <w:rFonts w:ascii="Times New Roman" w:hAnsi="Times New Roman" w:cs="Times New Roman"/>
          <w:sz w:val="24"/>
          <w:szCs w:val="24"/>
        </w:rPr>
        <w:t>migrate</w:t>
      </w:r>
      <w:r w:rsidR="006250B1" w:rsidRPr="006250B1">
        <w:rPr>
          <w:rFonts w:ascii="Times New Roman" w:hAnsi="Times New Roman" w:cs="Times New Roman"/>
          <w:sz w:val="24"/>
          <w:szCs w:val="24"/>
        </w:rPr>
        <w:t xml:space="preserve"> elsewhere.  Among them, </w:t>
      </w:r>
      <w:proofErr w:type="spellStart"/>
      <w:r w:rsidR="006250B1" w:rsidRPr="006250B1">
        <w:rPr>
          <w:rFonts w:ascii="Times New Roman" w:hAnsi="Times New Roman" w:cs="Times New Roman"/>
          <w:sz w:val="24"/>
          <w:szCs w:val="24"/>
        </w:rPr>
        <w:t>Kusunda</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Bankariya</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Raute</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Surel</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Hayu</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Raji</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Kisan</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Lepcha</w:t>
      </w:r>
      <w:proofErr w:type="spellEnd"/>
      <w:r w:rsidR="006250B1" w:rsidRPr="006250B1">
        <w:rPr>
          <w:rFonts w:ascii="Times New Roman" w:hAnsi="Times New Roman" w:cs="Times New Roman"/>
          <w:sz w:val="24"/>
          <w:szCs w:val="24"/>
        </w:rPr>
        <w:t xml:space="preserve">, </w:t>
      </w:r>
      <w:proofErr w:type="spellStart"/>
      <w:r w:rsidR="006250B1" w:rsidRPr="006250B1">
        <w:rPr>
          <w:rFonts w:ascii="Times New Roman" w:hAnsi="Times New Roman" w:cs="Times New Roman"/>
          <w:sz w:val="24"/>
          <w:szCs w:val="24"/>
        </w:rPr>
        <w:t>Meche</w:t>
      </w:r>
      <w:proofErr w:type="spellEnd"/>
      <w:r w:rsidR="006250B1" w:rsidRPr="006250B1">
        <w:rPr>
          <w:rFonts w:ascii="Times New Roman" w:hAnsi="Times New Roman" w:cs="Times New Roman"/>
          <w:sz w:val="24"/>
          <w:szCs w:val="24"/>
        </w:rPr>
        <w:t xml:space="preserve"> and </w:t>
      </w:r>
      <w:proofErr w:type="spellStart"/>
      <w:r w:rsidR="006250B1" w:rsidRPr="006250B1">
        <w:rPr>
          <w:rFonts w:ascii="Times New Roman" w:hAnsi="Times New Roman" w:cs="Times New Roman"/>
          <w:sz w:val="24"/>
          <w:szCs w:val="24"/>
        </w:rPr>
        <w:t>Kuswadiya</w:t>
      </w:r>
      <w:proofErr w:type="spellEnd"/>
      <w:r w:rsidR="006250B1" w:rsidRPr="006250B1">
        <w:rPr>
          <w:rFonts w:ascii="Times New Roman" w:hAnsi="Times New Roman" w:cs="Times New Roman"/>
          <w:sz w:val="24"/>
          <w:szCs w:val="24"/>
        </w:rPr>
        <w:t>, the most endangered groups</w:t>
      </w:r>
      <w:r w:rsidR="00216F87" w:rsidRPr="006250B1">
        <w:rPr>
          <w:rFonts w:ascii="Times New Roman" w:hAnsi="Times New Roman" w:cs="Times New Roman"/>
          <w:sz w:val="24"/>
          <w:szCs w:val="24"/>
        </w:rPr>
        <w:t>, have</w:t>
      </w:r>
      <w:r w:rsidR="006250B1" w:rsidRPr="006250B1">
        <w:rPr>
          <w:rFonts w:ascii="Times New Roman" w:hAnsi="Times New Roman" w:cs="Times New Roman"/>
          <w:sz w:val="24"/>
          <w:szCs w:val="24"/>
        </w:rPr>
        <w:t xml:space="preserve"> partic</w:t>
      </w:r>
      <w:r w:rsidR="006250B1">
        <w:rPr>
          <w:rFonts w:ascii="Times New Roman" w:hAnsi="Times New Roman" w:cs="Times New Roman"/>
          <w:sz w:val="24"/>
          <w:szCs w:val="24"/>
        </w:rPr>
        <w:t xml:space="preserve">ularly been negatively affected. </w:t>
      </w:r>
      <w:r>
        <w:rPr>
          <w:rFonts w:ascii="Times New Roman" w:hAnsi="Times New Roman" w:cs="Times New Roman"/>
          <w:sz w:val="24"/>
          <w:szCs w:val="24"/>
        </w:rPr>
        <w:t>Indigenous</w:t>
      </w:r>
      <w:r w:rsidR="00216F87">
        <w:rPr>
          <w:rFonts w:ascii="Times New Roman" w:hAnsi="Times New Roman" w:cs="Times New Roman"/>
          <w:sz w:val="24"/>
          <w:szCs w:val="24"/>
        </w:rPr>
        <w:t xml:space="preserve"> Peoples participation in </w:t>
      </w:r>
      <w:r w:rsidR="00216F87" w:rsidRPr="00216F87">
        <w:rPr>
          <w:rFonts w:ascii="Times New Roman" w:hAnsi="Times New Roman" w:cs="Times New Roman"/>
          <w:sz w:val="24"/>
          <w:szCs w:val="24"/>
        </w:rPr>
        <w:t>decision-making processes remains low, particularly regarding the management of national park</w:t>
      </w:r>
      <w:r w:rsidR="00216F87">
        <w:rPr>
          <w:rFonts w:ascii="Times New Roman" w:hAnsi="Times New Roman" w:cs="Times New Roman"/>
          <w:sz w:val="24"/>
          <w:szCs w:val="24"/>
        </w:rPr>
        <w:t xml:space="preserve">s and </w:t>
      </w:r>
      <w:r w:rsidR="00216F87" w:rsidRPr="00216F87">
        <w:rPr>
          <w:rFonts w:ascii="Times New Roman" w:hAnsi="Times New Roman" w:cs="Times New Roman"/>
          <w:sz w:val="24"/>
          <w:szCs w:val="24"/>
        </w:rPr>
        <w:t>neighboring buffer zones.</w:t>
      </w:r>
    </w:p>
    <w:p w:rsidR="00715D24" w:rsidRDefault="008454F6" w:rsidP="00715D24">
      <w:pPr>
        <w:ind w:firstLine="720"/>
        <w:rPr>
          <w:rFonts w:ascii="Times New Roman" w:hAnsi="Times New Roman" w:cs="Times New Roman"/>
          <w:sz w:val="24"/>
          <w:szCs w:val="24"/>
        </w:rPr>
      </w:pPr>
      <w:r w:rsidRPr="008454F6">
        <w:rPr>
          <w:rFonts w:ascii="Times New Roman" w:hAnsi="Times New Roman" w:cs="Times New Roman"/>
          <w:sz w:val="24"/>
          <w:szCs w:val="24"/>
        </w:rPr>
        <w:t xml:space="preserve">Articles 26 and 27 of </w:t>
      </w:r>
      <w:r w:rsidR="00216F87">
        <w:rPr>
          <w:rFonts w:ascii="Times New Roman" w:hAnsi="Times New Roman" w:cs="Times New Roman"/>
          <w:sz w:val="24"/>
          <w:szCs w:val="24"/>
        </w:rPr>
        <w:t>UNDRIP</w:t>
      </w:r>
      <w:r w:rsidRPr="008454F6">
        <w:rPr>
          <w:rFonts w:ascii="Times New Roman" w:hAnsi="Times New Roman" w:cs="Times New Roman"/>
          <w:sz w:val="24"/>
          <w:szCs w:val="24"/>
        </w:rPr>
        <w:t xml:space="preserve"> work together to ensure that traditionally owned lands are made available to </w:t>
      </w:r>
      <w:r w:rsidR="004C404A">
        <w:rPr>
          <w:rFonts w:ascii="Times New Roman" w:hAnsi="Times New Roman" w:cs="Times New Roman"/>
          <w:sz w:val="24"/>
          <w:szCs w:val="24"/>
        </w:rPr>
        <w:t>Indigenous</w:t>
      </w:r>
      <w:r w:rsidRPr="008454F6">
        <w:rPr>
          <w:rFonts w:ascii="Times New Roman" w:hAnsi="Times New Roman" w:cs="Times New Roman"/>
          <w:sz w:val="24"/>
          <w:szCs w:val="24"/>
        </w:rPr>
        <w:t xml:space="preserve"> populations. If native use on these lands must be restricted, than under the provisions of </w:t>
      </w:r>
      <w:r w:rsidR="00216F87">
        <w:rPr>
          <w:rFonts w:ascii="Times New Roman" w:hAnsi="Times New Roman" w:cs="Times New Roman"/>
          <w:sz w:val="24"/>
          <w:szCs w:val="24"/>
        </w:rPr>
        <w:t>UNDRIP</w:t>
      </w:r>
      <w:r w:rsidRPr="008454F6">
        <w:rPr>
          <w:rFonts w:ascii="Times New Roman" w:hAnsi="Times New Roman" w:cs="Times New Roman"/>
          <w:sz w:val="24"/>
          <w:szCs w:val="24"/>
        </w:rPr>
        <w:t xml:space="preserve"> adequate compensation must be garnered. These guidelines have clearly not been followed as it pertains to the traditional lands of the </w:t>
      </w:r>
      <w:proofErr w:type="spellStart"/>
      <w:r w:rsidRPr="008454F6">
        <w:rPr>
          <w:rFonts w:ascii="Times New Roman" w:hAnsi="Times New Roman" w:cs="Times New Roman"/>
          <w:sz w:val="24"/>
          <w:szCs w:val="24"/>
        </w:rPr>
        <w:t>Chepang</w:t>
      </w:r>
      <w:proofErr w:type="spellEnd"/>
      <w:r w:rsidRPr="008454F6">
        <w:rPr>
          <w:rFonts w:ascii="Times New Roman" w:hAnsi="Times New Roman" w:cs="Times New Roman"/>
          <w:sz w:val="24"/>
          <w:szCs w:val="24"/>
        </w:rPr>
        <w:t xml:space="preserve">. The Private Forest Nationalization Act 1957 privatized many forest within Nepal and included all forest land that had previously been viewed as “government ownership”. These lands included large tracts which had traditionally been used by the </w:t>
      </w:r>
      <w:proofErr w:type="spellStart"/>
      <w:r w:rsidRPr="008454F6">
        <w:rPr>
          <w:rFonts w:ascii="Times New Roman" w:hAnsi="Times New Roman" w:cs="Times New Roman"/>
          <w:sz w:val="24"/>
          <w:szCs w:val="24"/>
        </w:rPr>
        <w:t>Chepang</w:t>
      </w:r>
      <w:proofErr w:type="spellEnd"/>
      <w:r w:rsidRPr="008454F6">
        <w:rPr>
          <w:rFonts w:ascii="Times New Roman" w:hAnsi="Times New Roman" w:cs="Times New Roman"/>
          <w:sz w:val="24"/>
          <w:szCs w:val="24"/>
        </w:rPr>
        <w:t xml:space="preserve">. The </w:t>
      </w:r>
      <w:proofErr w:type="spellStart"/>
      <w:r w:rsidRPr="008454F6">
        <w:rPr>
          <w:rFonts w:ascii="Times New Roman" w:hAnsi="Times New Roman" w:cs="Times New Roman"/>
          <w:sz w:val="24"/>
          <w:szCs w:val="24"/>
        </w:rPr>
        <w:t>Chepang</w:t>
      </w:r>
      <w:proofErr w:type="spellEnd"/>
      <w:r w:rsidRPr="008454F6">
        <w:rPr>
          <w:rFonts w:ascii="Times New Roman" w:hAnsi="Times New Roman" w:cs="Times New Roman"/>
          <w:sz w:val="24"/>
          <w:szCs w:val="24"/>
        </w:rPr>
        <w:t xml:space="preserve"> were given no compensation for the loss of these lands. Privatization of land is an especially troubling prospect of the </w:t>
      </w:r>
      <w:proofErr w:type="spellStart"/>
      <w:r w:rsidRPr="008454F6">
        <w:rPr>
          <w:rFonts w:ascii="Times New Roman" w:hAnsi="Times New Roman" w:cs="Times New Roman"/>
          <w:sz w:val="24"/>
          <w:szCs w:val="24"/>
        </w:rPr>
        <w:t>Chepang</w:t>
      </w:r>
      <w:proofErr w:type="spellEnd"/>
      <w:r w:rsidRPr="008454F6">
        <w:rPr>
          <w:rFonts w:ascii="Times New Roman" w:hAnsi="Times New Roman" w:cs="Times New Roman"/>
          <w:sz w:val="24"/>
          <w:szCs w:val="24"/>
        </w:rPr>
        <w:t xml:space="preserve"> because they lack the citizenship certificates required for land ownership.  </w:t>
      </w:r>
    </w:p>
    <w:p w:rsidR="00F448B4" w:rsidRDefault="00216F87" w:rsidP="00216F87">
      <w:pPr>
        <w:ind w:firstLine="720"/>
        <w:rPr>
          <w:rFonts w:ascii="Times New Roman" w:hAnsi="Times New Roman" w:cs="Times New Roman"/>
          <w:sz w:val="24"/>
          <w:szCs w:val="24"/>
        </w:rPr>
      </w:pPr>
      <w:r>
        <w:rPr>
          <w:rFonts w:ascii="Times New Roman" w:hAnsi="Times New Roman" w:cs="Times New Roman"/>
          <w:sz w:val="24"/>
          <w:szCs w:val="24"/>
        </w:rPr>
        <w:t>O</w:t>
      </w:r>
      <w:r w:rsidRPr="00216F87">
        <w:rPr>
          <w:rFonts w:ascii="Times New Roman" w:hAnsi="Times New Roman" w:cs="Times New Roman"/>
          <w:sz w:val="24"/>
          <w:szCs w:val="24"/>
        </w:rPr>
        <w:t xml:space="preserve">ne of the most endangered </w:t>
      </w:r>
      <w:r w:rsidR="004C404A">
        <w:rPr>
          <w:rFonts w:ascii="Times New Roman" w:hAnsi="Times New Roman" w:cs="Times New Roman"/>
          <w:sz w:val="24"/>
          <w:szCs w:val="24"/>
        </w:rPr>
        <w:t>Indigenous</w:t>
      </w:r>
      <w:r w:rsidRPr="00216F87">
        <w:rPr>
          <w:rFonts w:ascii="Times New Roman" w:hAnsi="Times New Roman" w:cs="Times New Roman"/>
          <w:sz w:val="24"/>
          <w:szCs w:val="24"/>
        </w:rPr>
        <w:t xml:space="preserve"> groups in Nepal</w:t>
      </w: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w:t>
      </w:r>
      <w:proofErr w:type="spellStart"/>
      <w:r w:rsidRPr="00216F87">
        <w:rPr>
          <w:rFonts w:ascii="Times New Roman" w:hAnsi="Times New Roman" w:cs="Times New Roman"/>
          <w:sz w:val="24"/>
          <w:szCs w:val="24"/>
        </w:rPr>
        <w:t>Sonahas</w:t>
      </w:r>
      <w:proofErr w:type="spellEnd"/>
      <w:r w:rsidRPr="00216F87">
        <w:rPr>
          <w:rFonts w:ascii="Times New Roman" w:hAnsi="Times New Roman" w:cs="Times New Roman"/>
          <w:sz w:val="24"/>
          <w:szCs w:val="24"/>
        </w:rPr>
        <w:t xml:space="preserve">. They lead semi-nomadic lifestyle and their livelihood mainly depends on fishing and gold panning. Since the establishment of </w:t>
      </w:r>
      <w:proofErr w:type="spellStart"/>
      <w:r w:rsidRPr="00216F87">
        <w:rPr>
          <w:rFonts w:ascii="Times New Roman" w:hAnsi="Times New Roman" w:cs="Times New Roman"/>
          <w:sz w:val="24"/>
          <w:szCs w:val="24"/>
        </w:rPr>
        <w:t>Bardiya</w:t>
      </w:r>
      <w:proofErr w:type="spellEnd"/>
      <w:r w:rsidRPr="00216F87">
        <w:rPr>
          <w:rFonts w:ascii="Times New Roman" w:hAnsi="Times New Roman" w:cs="Times New Roman"/>
          <w:sz w:val="24"/>
          <w:szCs w:val="24"/>
        </w:rPr>
        <w:t xml:space="preserve"> National Park in 1975, the livelihood of these </w:t>
      </w:r>
      <w:proofErr w:type="spellStart"/>
      <w:r w:rsidRPr="00216F87">
        <w:rPr>
          <w:rFonts w:ascii="Times New Roman" w:hAnsi="Times New Roman" w:cs="Times New Roman"/>
          <w:sz w:val="24"/>
          <w:szCs w:val="24"/>
        </w:rPr>
        <w:t>Sonahas</w:t>
      </w:r>
      <w:proofErr w:type="spellEnd"/>
      <w:r w:rsidRPr="00216F87">
        <w:rPr>
          <w:rFonts w:ascii="Times New Roman" w:hAnsi="Times New Roman" w:cs="Times New Roman"/>
          <w:sz w:val="24"/>
          <w:szCs w:val="24"/>
        </w:rPr>
        <w:t xml:space="preserve"> has significantly been weakened as they do not have free and unhindered access, as they used to enjoy in the past, to fishing, gold </w:t>
      </w:r>
      <w:r>
        <w:rPr>
          <w:rFonts w:ascii="Times New Roman" w:hAnsi="Times New Roman" w:cs="Times New Roman"/>
          <w:sz w:val="24"/>
          <w:szCs w:val="24"/>
        </w:rPr>
        <w:t xml:space="preserve">panning, and forest resources. </w:t>
      </w:r>
      <w:r w:rsidRPr="00216F87">
        <w:rPr>
          <w:rFonts w:ascii="Times New Roman" w:hAnsi="Times New Roman" w:cs="Times New Roman"/>
          <w:sz w:val="24"/>
          <w:szCs w:val="24"/>
        </w:rPr>
        <w:t xml:space="preserve">The stricter regulations and limited access to the park and river have drastically reduced the earning of these </w:t>
      </w:r>
      <w:proofErr w:type="spellStart"/>
      <w:r w:rsidRPr="00216F87">
        <w:rPr>
          <w:rFonts w:ascii="Times New Roman" w:hAnsi="Times New Roman" w:cs="Times New Roman"/>
          <w:sz w:val="24"/>
          <w:szCs w:val="24"/>
        </w:rPr>
        <w:t>Sonahas</w:t>
      </w:r>
      <w:proofErr w:type="spellEnd"/>
      <w:r w:rsidRPr="00216F87">
        <w:rPr>
          <w:rFonts w:ascii="Times New Roman" w:hAnsi="Times New Roman" w:cs="Times New Roman"/>
          <w:sz w:val="24"/>
          <w:szCs w:val="24"/>
        </w:rPr>
        <w:t xml:space="preserve">. Most </w:t>
      </w:r>
      <w:proofErr w:type="spellStart"/>
      <w:r w:rsidRPr="00216F87">
        <w:rPr>
          <w:rFonts w:ascii="Times New Roman" w:hAnsi="Times New Roman" w:cs="Times New Roman"/>
          <w:sz w:val="24"/>
          <w:szCs w:val="24"/>
        </w:rPr>
        <w:t>Sonaha</w:t>
      </w:r>
      <w:proofErr w:type="spellEnd"/>
      <w:r w:rsidRPr="00216F87">
        <w:rPr>
          <w:rFonts w:ascii="Times New Roman" w:hAnsi="Times New Roman" w:cs="Times New Roman"/>
          <w:sz w:val="24"/>
          <w:szCs w:val="24"/>
        </w:rPr>
        <w:t xml:space="preserve"> women who were skilled at gold panning were forced to abandon their original </w:t>
      </w:r>
      <w:r w:rsidRPr="00216F87">
        <w:rPr>
          <w:rFonts w:ascii="Times New Roman" w:hAnsi="Times New Roman" w:cs="Times New Roman"/>
          <w:sz w:val="24"/>
          <w:szCs w:val="24"/>
        </w:rPr>
        <w:lastRenderedPageBreak/>
        <w:t xml:space="preserve">occupation, without any alternative arrangement in place. While establishing the national park, no consultation was done with </w:t>
      </w:r>
      <w:proofErr w:type="spellStart"/>
      <w:r w:rsidRPr="00216F87">
        <w:rPr>
          <w:rFonts w:ascii="Times New Roman" w:hAnsi="Times New Roman" w:cs="Times New Roman"/>
          <w:sz w:val="24"/>
          <w:szCs w:val="24"/>
        </w:rPr>
        <w:t>Sonahas</w:t>
      </w:r>
      <w:proofErr w:type="spellEnd"/>
      <w:r w:rsidRPr="00216F87">
        <w:rPr>
          <w:rFonts w:ascii="Times New Roman" w:hAnsi="Times New Roman" w:cs="Times New Roman"/>
          <w:sz w:val="24"/>
          <w:szCs w:val="24"/>
        </w:rPr>
        <w:t>.</w:t>
      </w:r>
    </w:p>
    <w:p w:rsidR="009C1434" w:rsidRDefault="00F448B4" w:rsidP="00216F87">
      <w:pPr>
        <w:ind w:firstLine="720"/>
        <w:rPr>
          <w:rFonts w:ascii="Times New Roman" w:hAnsi="Times New Roman" w:cs="Times New Roman"/>
          <w:sz w:val="24"/>
          <w:szCs w:val="24"/>
        </w:rPr>
      </w:pPr>
      <w:r w:rsidRPr="00F448B4">
        <w:rPr>
          <w:rFonts w:ascii="Times New Roman" w:hAnsi="Times New Roman" w:cs="Times New Roman"/>
          <w:sz w:val="24"/>
          <w:szCs w:val="24"/>
        </w:rPr>
        <w:t xml:space="preserve">Under the first-ever pilot Forest Carbon Trust Fund in Nepal, representatives from three watersheds in </w:t>
      </w:r>
      <w:proofErr w:type="spellStart"/>
      <w:r w:rsidRPr="00F448B4">
        <w:rPr>
          <w:rFonts w:ascii="Times New Roman" w:hAnsi="Times New Roman" w:cs="Times New Roman"/>
          <w:sz w:val="24"/>
          <w:szCs w:val="24"/>
        </w:rPr>
        <w:t>Dolakha</w:t>
      </w:r>
      <w:proofErr w:type="spellEnd"/>
      <w:r w:rsidRPr="00F448B4">
        <w:rPr>
          <w:rFonts w:ascii="Times New Roman" w:hAnsi="Times New Roman" w:cs="Times New Roman"/>
          <w:sz w:val="24"/>
          <w:szCs w:val="24"/>
        </w:rPr>
        <w:t xml:space="preserve">, </w:t>
      </w:r>
      <w:proofErr w:type="spellStart"/>
      <w:r w:rsidRPr="00F448B4">
        <w:rPr>
          <w:rFonts w:ascii="Times New Roman" w:hAnsi="Times New Roman" w:cs="Times New Roman"/>
          <w:sz w:val="24"/>
          <w:szCs w:val="24"/>
        </w:rPr>
        <w:t>Gorkha</w:t>
      </w:r>
      <w:proofErr w:type="spellEnd"/>
      <w:r w:rsidRPr="00F448B4">
        <w:rPr>
          <w:rFonts w:ascii="Times New Roman" w:hAnsi="Times New Roman" w:cs="Times New Roman"/>
          <w:sz w:val="24"/>
          <w:szCs w:val="24"/>
        </w:rPr>
        <w:t xml:space="preserve"> and </w:t>
      </w:r>
      <w:proofErr w:type="spellStart"/>
      <w:r w:rsidRPr="00F448B4">
        <w:rPr>
          <w:rFonts w:ascii="Times New Roman" w:hAnsi="Times New Roman" w:cs="Times New Roman"/>
          <w:sz w:val="24"/>
          <w:szCs w:val="24"/>
        </w:rPr>
        <w:t>Chitwan</w:t>
      </w:r>
      <w:proofErr w:type="spellEnd"/>
      <w:r w:rsidRPr="00F448B4">
        <w:rPr>
          <w:rFonts w:ascii="Times New Roman" w:hAnsi="Times New Roman" w:cs="Times New Roman"/>
          <w:sz w:val="24"/>
          <w:szCs w:val="24"/>
        </w:rPr>
        <w:t xml:space="preserve"> districts received a total of USD 95,000 on behalf of community forest user groups at a ceremony organized at the International Centre for Integrated Mountain Development (ICIMOD) on 15 June 2011.11 This initiative is being implemented by ICIMOD and its partners, the Federation of Community Forestry Users, Nepal (FECOFUN) and the Asia Network for Sustainable Agriculture and </w:t>
      </w:r>
      <w:proofErr w:type="spellStart"/>
      <w:r w:rsidRPr="00F448B4">
        <w:rPr>
          <w:rFonts w:ascii="Times New Roman" w:hAnsi="Times New Roman" w:cs="Times New Roman"/>
          <w:sz w:val="24"/>
          <w:szCs w:val="24"/>
        </w:rPr>
        <w:t>Bioresources</w:t>
      </w:r>
      <w:proofErr w:type="spellEnd"/>
      <w:r w:rsidRPr="00F448B4">
        <w:rPr>
          <w:rFonts w:ascii="Times New Roman" w:hAnsi="Times New Roman" w:cs="Times New Roman"/>
          <w:sz w:val="24"/>
          <w:szCs w:val="24"/>
        </w:rPr>
        <w:t xml:space="preserve"> (ANSAB). Both FECOFUN and ANSAB are non-</w:t>
      </w:r>
      <w:r w:rsidR="004C404A">
        <w:rPr>
          <w:rFonts w:ascii="Times New Roman" w:hAnsi="Times New Roman" w:cs="Times New Roman"/>
          <w:sz w:val="24"/>
          <w:szCs w:val="24"/>
        </w:rPr>
        <w:t>Indigenous</w:t>
      </w:r>
      <w:r w:rsidRPr="00F448B4">
        <w:rPr>
          <w:rFonts w:ascii="Times New Roman" w:hAnsi="Times New Roman" w:cs="Times New Roman"/>
          <w:sz w:val="24"/>
          <w:szCs w:val="24"/>
        </w:rPr>
        <w:t xml:space="preserve"> organizations, and most of the beneficiaries were non-</w:t>
      </w:r>
      <w:r w:rsidR="004C404A">
        <w:rPr>
          <w:rFonts w:ascii="Times New Roman" w:hAnsi="Times New Roman" w:cs="Times New Roman"/>
          <w:sz w:val="24"/>
          <w:szCs w:val="24"/>
        </w:rPr>
        <w:t>Indigenous</w:t>
      </w:r>
      <w:r w:rsidRPr="00F448B4">
        <w:rPr>
          <w:rFonts w:ascii="Times New Roman" w:hAnsi="Times New Roman" w:cs="Times New Roman"/>
          <w:sz w:val="24"/>
          <w:szCs w:val="24"/>
        </w:rPr>
        <w:t xml:space="preserve"> peoples. This indicates that, in general, there is still a long way to go to ensure full and effective participation of </w:t>
      </w:r>
      <w:r w:rsidR="004C404A">
        <w:rPr>
          <w:rFonts w:ascii="Times New Roman" w:hAnsi="Times New Roman" w:cs="Times New Roman"/>
          <w:sz w:val="24"/>
          <w:szCs w:val="24"/>
        </w:rPr>
        <w:t>Indigenous</w:t>
      </w:r>
      <w:r w:rsidRPr="00F448B4">
        <w:rPr>
          <w:rFonts w:ascii="Times New Roman" w:hAnsi="Times New Roman" w:cs="Times New Roman"/>
          <w:sz w:val="24"/>
          <w:szCs w:val="24"/>
        </w:rPr>
        <w:t xml:space="preserve"> peoples in community forestry and REDD in Nepal.</w:t>
      </w:r>
      <w:r w:rsidR="00216F87" w:rsidRPr="00216F87">
        <w:rPr>
          <w:rFonts w:ascii="Times New Roman" w:hAnsi="Times New Roman" w:cs="Times New Roman"/>
          <w:sz w:val="24"/>
          <w:szCs w:val="24"/>
        </w:rPr>
        <w:t xml:space="preserve"> </w:t>
      </w:r>
    </w:p>
    <w:p w:rsidR="009C1434" w:rsidRDefault="009C1434" w:rsidP="009C1434">
      <w:pPr>
        <w:rPr>
          <w:rFonts w:ascii="Times New Roman" w:hAnsi="Times New Roman" w:cs="Times New Roman"/>
          <w:sz w:val="24"/>
          <w:szCs w:val="24"/>
        </w:rPr>
      </w:pPr>
    </w:p>
    <w:p w:rsidR="009C1434" w:rsidRPr="009C1434" w:rsidRDefault="009C1434" w:rsidP="009C1434">
      <w:pPr>
        <w:rPr>
          <w:rFonts w:ascii="Times New Roman" w:hAnsi="Times New Roman" w:cs="Times New Roman"/>
          <w:b/>
          <w:sz w:val="24"/>
          <w:szCs w:val="24"/>
        </w:rPr>
      </w:pPr>
      <w:r w:rsidRPr="009C1434">
        <w:rPr>
          <w:rFonts w:ascii="Times New Roman" w:hAnsi="Times New Roman" w:cs="Times New Roman"/>
          <w:b/>
          <w:sz w:val="24"/>
          <w:szCs w:val="24"/>
        </w:rPr>
        <w:t>Right to Health</w:t>
      </w:r>
      <w:r w:rsidR="008E47B9">
        <w:rPr>
          <w:rFonts w:ascii="Times New Roman" w:hAnsi="Times New Roman" w:cs="Times New Roman"/>
          <w:b/>
          <w:sz w:val="24"/>
          <w:szCs w:val="24"/>
        </w:rPr>
        <w:t xml:space="preserve">; Right to Traditional </w:t>
      </w:r>
      <w:r w:rsidR="004C404A">
        <w:rPr>
          <w:rFonts w:ascii="Times New Roman" w:hAnsi="Times New Roman" w:cs="Times New Roman"/>
          <w:b/>
          <w:sz w:val="24"/>
          <w:szCs w:val="24"/>
        </w:rPr>
        <w:t>Subsistence</w:t>
      </w:r>
      <w:r w:rsidR="008E47B9">
        <w:rPr>
          <w:rFonts w:ascii="Times New Roman" w:hAnsi="Times New Roman" w:cs="Times New Roman"/>
          <w:b/>
          <w:sz w:val="24"/>
          <w:szCs w:val="24"/>
        </w:rPr>
        <w:t xml:space="preserve"> (Article 20 &amp; 24 of UNDRIP) </w:t>
      </w:r>
      <w:r w:rsidR="008E47B9" w:rsidRPr="009C1434">
        <w:rPr>
          <w:rFonts w:ascii="Times New Roman" w:hAnsi="Times New Roman" w:cs="Times New Roman"/>
          <w:b/>
          <w:sz w:val="24"/>
          <w:szCs w:val="24"/>
        </w:rPr>
        <w:t xml:space="preserve"> </w:t>
      </w:r>
    </w:p>
    <w:p w:rsidR="00216F87" w:rsidRDefault="008E47B9" w:rsidP="009C1434">
      <w:pPr>
        <w:ind w:firstLine="720"/>
        <w:rPr>
          <w:rFonts w:ascii="Times New Roman" w:hAnsi="Times New Roman" w:cs="Times New Roman"/>
          <w:sz w:val="24"/>
          <w:szCs w:val="24"/>
        </w:rPr>
      </w:pPr>
      <w:r>
        <w:rPr>
          <w:rFonts w:ascii="Times New Roman" w:hAnsi="Times New Roman" w:cs="Times New Roman"/>
          <w:sz w:val="24"/>
          <w:szCs w:val="24"/>
        </w:rPr>
        <w:t>Under Article 20 “</w:t>
      </w:r>
      <w:r w:rsidR="004C404A">
        <w:rPr>
          <w:rFonts w:ascii="Times New Roman" w:hAnsi="Times New Roman" w:cs="Times New Roman"/>
          <w:sz w:val="24"/>
          <w:szCs w:val="24"/>
        </w:rPr>
        <w:t>I</w:t>
      </w:r>
      <w:r w:rsidRPr="008E47B9">
        <w:rPr>
          <w:rFonts w:ascii="Times New Roman" w:hAnsi="Times New Roman" w:cs="Times New Roman"/>
          <w:sz w:val="24"/>
          <w:szCs w:val="24"/>
        </w:rPr>
        <w:t>ndigenous peoples have the right to be secure in the enjoyment of their own means of subsistence and development, and to engage freely in all their traditional and other economic activities.</w:t>
      </w:r>
      <w:r>
        <w:rPr>
          <w:rFonts w:ascii="Times New Roman" w:hAnsi="Times New Roman" w:cs="Times New Roman"/>
          <w:sz w:val="24"/>
          <w:szCs w:val="24"/>
        </w:rPr>
        <w:t xml:space="preserve">” </w:t>
      </w:r>
      <w:r w:rsidR="00216F87" w:rsidRPr="00216F87">
        <w:rPr>
          <w:rFonts w:ascii="Times New Roman" w:hAnsi="Times New Roman" w:cs="Times New Roman"/>
          <w:sz w:val="24"/>
          <w:szCs w:val="24"/>
        </w:rPr>
        <w:t xml:space="preserve">The strict regulations imposed </w:t>
      </w:r>
      <w:r w:rsidR="009C1434">
        <w:rPr>
          <w:rFonts w:ascii="Times New Roman" w:hAnsi="Times New Roman" w:cs="Times New Roman"/>
          <w:sz w:val="24"/>
          <w:szCs w:val="24"/>
        </w:rPr>
        <w:t xml:space="preserve">on the </w:t>
      </w:r>
      <w:proofErr w:type="spellStart"/>
      <w:r w:rsidR="009C1434">
        <w:rPr>
          <w:rFonts w:ascii="Times New Roman" w:hAnsi="Times New Roman" w:cs="Times New Roman"/>
          <w:sz w:val="24"/>
          <w:szCs w:val="24"/>
        </w:rPr>
        <w:t>Sonahas</w:t>
      </w:r>
      <w:proofErr w:type="spellEnd"/>
      <w:r w:rsidR="00216F87" w:rsidRPr="00216F87">
        <w:rPr>
          <w:rFonts w:ascii="Times New Roman" w:hAnsi="Times New Roman" w:cs="Times New Roman"/>
          <w:sz w:val="24"/>
          <w:szCs w:val="24"/>
        </w:rPr>
        <w:t xml:space="preserve"> and other communities living in and around the </w:t>
      </w:r>
      <w:r w:rsidR="00216F87">
        <w:rPr>
          <w:rFonts w:ascii="Times New Roman" w:hAnsi="Times New Roman" w:cs="Times New Roman"/>
          <w:sz w:val="24"/>
          <w:szCs w:val="24"/>
        </w:rPr>
        <w:t xml:space="preserve">Nepalese </w:t>
      </w:r>
      <w:r w:rsidR="00216F87" w:rsidRPr="00216F87">
        <w:rPr>
          <w:rFonts w:ascii="Times New Roman" w:hAnsi="Times New Roman" w:cs="Times New Roman"/>
          <w:sz w:val="24"/>
          <w:szCs w:val="24"/>
        </w:rPr>
        <w:t>national park</w:t>
      </w:r>
      <w:r w:rsidR="00216F87">
        <w:rPr>
          <w:rFonts w:ascii="Times New Roman" w:hAnsi="Times New Roman" w:cs="Times New Roman"/>
          <w:sz w:val="24"/>
          <w:szCs w:val="24"/>
        </w:rPr>
        <w:t>s</w:t>
      </w:r>
      <w:r w:rsidR="00216F87" w:rsidRPr="00216F87">
        <w:rPr>
          <w:rFonts w:ascii="Times New Roman" w:hAnsi="Times New Roman" w:cs="Times New Roman"/>
          <w:sz w:val="24"/>
          <w:szCs w:val="24"/>
        </w:rPr>
        <w:t xml:space="preserve"> have </w:t>
      </w:r>
      <w:r w:rsidR="00216F87">
        <w:rPr>
          <w:rFonts w:ascii="Times New Roman" w:hAnsi="Times New Roman" w:cs="Times New Roman"/>
          <w:sz w:val="24"/>
          <w:szCs w:val="24"/>
        </w:rPr>
        <w:t xml:space="preserve">negatively impacted these </w:t>
      </w:r>
      <w:r w:rsidR="004C404A">
        <w:rPr>
          <w:rFonts w:ascii="Times New Roman" w:hAnsi="Times New Roman" w:cs="Times New Roman"/>
          <w:sz w:val="24"/>
          <w:szCs w:val="24"/>
        </w:rPr>
        <w:t>Indigenous</w:t>
      </w:r>
      <w:r w:rsidR="00216F87">
        <w:rPr>
          <w:rFonts w:ascii="Times New Roman" w:hAnsi="Times New Roman" w:cs="Times New Roman"/>
          <w:sz w:val="24"/>
          <w:szCs w:val="24"/>
        </w:rPr>
        <w:t xml:space="preserve"> communities access to traditional foods</w:t>
      </w:r>
      <w:r>
        <w:rPr>
          <w:rFonts w:ascii="Times New Roman" w:hAnsi="Times New Roman" w:cs="Times New Roman"/>
          <w:sz w:val="24"/>
          <w:szCs w:val="24"/>
        </w:rPr>
        <w:t xml:space="preserve"> and economic harvesting activities</w:t>
      </w:r>
      <w:r w:rsidR="00216F87">
        <w:rPr>
          <w:rFonts w:ascii="Times New Roman" w:hAnsi="Times New Roman" w:cs="Times New Roman"/>
          <w:sz w:val="24"/>
          <w:szCs w:val="24"/>
        </w:rPr>
        <w:t xml:space="preserve">. </w:t>
      </w:r>
      <w:r w:rsidR="004C404A">
        <w:rPr>
          <w:rFonts w:ascii="Times New Roman" w:hAnsi="Times New Roman" w:cs="Times New Roman"/>
          <w:sz w:val="24"/>
          <w:szCs w:val="24"/>
        </w:rPr>
        <w:t>Indigenous</w:t>
      </w:r>
      <w:r>
        <w:rPr>
          <w:rFonts w:ascii="Times New Roman" w:hAnsi="Times New Roman" w:cs="Times New Roman"/>
          <w:sz w:val="24"/>
          <w:szCs w:val="24"/>
        </w:rPr>
        <w:t xml:space="preserve"> peoples under Article 24 are also afforded the right to </w:t>
      </w:r>
      <w:r w:rsidRPr="008E47B9">
        <w:rPr>
          <w:rFonts w:ascii="Times New Roman" w:hAnsi="Times New Roman" w:cs="Times New Roman"/>
          <w:sz w:val="24"/>
          <w:szCs w:val="24"/>
        </w:rPr>
        <w:t xml:space="preserve">the </w:t>
      </w:r>
      <w:r>
        <w:rPr>
          <w:rFonts w:ascii="Times New Roman" w:hAnsi="Times New Roman" w:cs="Times New Roman"/>
          <w:sz w:val="24"/>
          <w:szCs w:val="24"/>
        </w:rPr>
        <w:t>“</w:t>
      </w:r>
      <w:r w:rsidRPr="008E47B9">
        <w:rPr>
          <w:rFonts w:ascii="Times New Roman" w:hAnsi="Times New Roman" w:cs="Times New Roman"/>
          <w:sz w:val="24"/>
          <w:szCs w:val="24"/>
        </w:rPr>
        <w:t>enjoyment of the highest attainable standar</w:t>
      </w:r>
      <w:r>
        <w:rPr>
          <w:rFonts w:ascii="Times New Roman" w:hAnsi="Times New Roman" w:cs="Times New Roman"/>
          <w:sz w:val="24"/>
          <w:szCs w:val="24"/>
        </w:rPr>
        <w:t xml:space="preserve">d of physical and mental health” however that is not the reality for many </w:t>
      </w:r>
      <w:r w:rsidR="004C404A">
        <w:rPr>
          <w:rFonts w:ascii="Times New Roman" w:hAnsi="Times New Roman" w:cs="Times New Roman"/>
          <w:sz w:val="24"/>
          <w:szCs w:val="24"/>
        </w:rPr>
        <w:t>Indigenous</w:t>
      </w:r>
      <w:r>
        <w:rPr>
          <w:rFonts w:ascii="Times New Roman" w:hAnsi="Times New Roman" w:cs="Times New Roman"/>
          <w:sz w:val="24"/>
          <w:szCs w:val="24"/>
        </w:rPr>
        <w:t xml:space="preserve"> communities in Nepal.</w:t>
      </w:r>
      <w:r w:rsidRPr="008E47B9">
        <w:rPr>
          <w:rFonts w:ascii="Times New Roman" w:hAnsi="Times New Roman" w:cs="Times New Roman"/>
          <w:sz w:val="24"/>
          <w:szCs w:val="24"/>
        </w:rPr>
        <w:t xml:space="preserve"> </w:t>
      </w:r>
      <w:r>
        <w:rPr>
          <w:rFonts w:ascii="Times New Roman" w:hAnsi="Times New Roman" w:cs="Times New Roman"/>
          <w:sz w:val="24"/>
          <w:szCs w:val="24"/>
        </w:rPr>
        <w:t>In fact</w:t>
      </w:r>
      <w:r w:rsidR="009C1434" w:rsidRPr="008E47B9">
        <w:rPr>
          <w:rFonts w:ascii="Times New Roman" w:hAnsi="Times New Roman" w:cs="Times New Roman"/>
          <w:sz w:val="24"/>
          <w:szCs w:val="24"/>
        </w:rPr>
        <w:t>, maln</w:t>
      </w:r>
      <w:r w:rsidR="009C1434">
        <w:rPr>
          <w:rFonts w:ascii="Times New Roman" w:hAnsi="Times New Roman" w:cs="Times New Roman"/>
          <w:sz w:val="24"/>
          <w:szCs w:val="24"/>
        </w:rPr>
        <w:t xml:space="preserve">utrition rates in Nepal are some of the highest in the world. </w:t>
      </w:r>
      <w:r w:rsidR="009C1434" w:rsidRPr="009C1434">
        <w:rPr>
          <w:rFonts w:ascii="Times New Roman" w:hAnsi="Times New Roman" w:cs="Times New Roman"/>
          <w:sz w:val="24"/>
          <w:szCs w:val="24"/>
        </w:rPr>
        <w:t xml:space="preserve">Causes of hunger are firmly rooted in historical exclusion of and discrimination against </w:t>
      </w:r>
      <w:r w:rsidR="004C404A">
        <w:rPr>
          <w:rFonts w:ascii="Times New Roman" w:hAnsi="Times New Roman" w:cs="Times New Roman"/>
          <w:sz w:val="24"/>
          <w:szCs w:val="24"/>
        </w:rPr>
        <w:t>Indigenous</w:t>
      </w:r>
      <w:r w:rsidR="009C1434" w:rsidRPr="009C1434">
        <w:rPr>
          <w:rFonts w:ascii="Times New Roman" w:hAnsi="Times New Roman" w:cs="Times New Roman"/>
          <w:sz w:val="24"/>
          <w:szCs w:val="24"/>
        </w:rPr>
        <w:t xml:space="preserve"> communities who are denied equal access to resources and income-generating opportunities.</w:t>
      </w:r>
      <w:r w:rsidR="009C1434">
        <w:rPr>
          <w:rFonts w:ascii="Times New Roman" w:hAnsi="Times New Roman" w:cs="Times New Roman"/>
          <w:sz w:val="24"/>
          <w:szCs w:val="24"/>
        </w:rPr>
        <w:t xml:space="preserve"> Sadly</w:t>
      </w:r>
      <w:r w:rsidR="00715D24" w:rsidRPr="00715D24">
        <w:rPr>
          <w:rFonts w:ascii="Times New Roman" w:hAnsi="Times New Roman" w:cs="Times New Roman"/>
          <w:sz w:val="24"/>
          <w:szCs w:val="24"/>
        </w:rPr>
        <w:t xml:space="preserve">, </w:t>
      </w:r>
      <w:r w:rsidR="004C404A">
        <w:rPr>
          <w:rFonts w:ascii="Times New Roman" w:hAnsi="Times New Roman" w:cs="Times New Roman"/>
          <w:sz w:val="24"/>
          <w:szCs w:val="24"/>
        </w:rPr>
        <w:t>Indigenous</w:t>
      </w:r>
      <w:r w:rsidR="00715D24" w:rsidRPr="00715D24">
        <w:rPr>
          <w:rFonts w:ascii="Times New Roman" w:hAnsi="Times New Roman" w:cs="Times New Roman"/>
          <w:sz w:val="24"/>
          <w:szCs w:val="24"/>
        </w:rPr>
        <w:t xml:space="preserve"> peoples, who have a culture of beef eating, are prohibited from eating beef, </w:t>
      </w:r>
      <w:r w:rsidR="00715D24">
        <w:rPr>
          <w:rFonts w:ascii="Times New Roman" w:hAnsi="Times New Roman" w:cs="Times New Roman"/>
          <w:sz w:val="24"/>
          <w:szCs w:val="24"/>
        </w:rPr>
        <w:t xml:space="preserve">although the </w:t>
      </w:r>
      <w:r w:rsidR="00715D24" w:rsidRPr="00715D24">
        <w:rPr>
          <w:rFonts w:ascii="Times New Roman" w:hAnsi="Times New Roman" w:cs="Times New Roman"/>
          <w:sz w:val="24"/>
          <w:szCs w:val="24"/>
        </w:rPr>
        <w:t>restaurants of star hotels in Kathmandu</w:t>
      </w:r>
      <w:r w:rsidR="00715D24">
        <w:rPr>
          <w:rFonts w:ascii="Times New Roman" w:hAnsi="Times New Roman" w:cs="Times New Roman"/>
          <w:sz w:val="24"/>
          <w:szCs w:val="24"/>
        </w:rPr>
        <w:t xml:space="preserve"> are allowed to import</w:t>
      </w:r>
      <w:r w:rsidR="009C1434">
        <w:rPr>
          <w:rFonts w:ascii="Times New Roman" w:hAnsi="Times New Roman" w:cs="Times New Roman"/>
          <w:sz w:val="24"/>
          <w:szCs w:val="24"/>
        </w:rPr>
        <w:t xml:space="preserve"> beef to cater to W</w:t>
      </w:r>
      <w:r w:rsidR="00715D24">
        <w:rPr>
          <w:rFonts w:ascii="Times New Roman" w:hAnsi="Times New Roman" w:cs="Times New Roman"/>
          <w:sz w:val="24"/>
          <w:szCs w:val="24"/>
        </w:rPr>
        <w:t>estern tourism</w:t>
      </w:r>
      <w:r w:rsidR="00715D24" w:rsidRPr="00715D24">
        <w:rPr>
          <w:rFonts w:ascii="Times New Roman" w:hAnsi="Times New Roman" w:cs="Times New Roman"/>
          <w:sz w:val="24"/>
          <w:szCs w:val="24"/>
        </w:rPr>
        <w:t>.</w:t>
      </w:r>
      <w:r w:rsidR="00715D24">
        <w:rPr>
          <w:rFonts w:ascii="Times New Roman" w:hAnsi="Times New Roman" w:cs="Times New Roman"/>
          <w:sz w:val="24"/>
          <w:szCs w:val="24"/>
        </w:rPr>
        <w:t xml:space="preserve"> </w:t>
      </w:r>
      <w:r w:rsidR="00216F87">
        <w:rPr>
          <w:rFonts w:ascii="Times New Roman" w:hAnsi="Times New Roman" w:cs="Times New Roman"/>
          <w:sz w:val="24"/>
          <w:szCs w:val="24"/>
        </w:rPr>
        <w:t>Additionally, environmental pollution of</w:t>
      </w:r>
      <w:r w:rsidR="00216F87" w:rsidRPr="00216F87">
        <w:rPr>
          <w:rFonts w:ascii="Times New Roman" w:hAnsi="Times New Roman" w:cs="Times New Roman"/>
          <w:sz w:val="24"/>
          <w:szCs w:val="24"/>
        </w:rPr>
        <w:t xml:space="preserve"> river</w:t>
      </w:r>
      <w:r w:rsidR="00216F87">
        <w:rPr>
          <w:rFonts w:ascii="Times New Roman" w:hAnsi="Times New Roman" w:cs="Times New Roman"/>
          <w:sz w:val="24"/>
          <w:szCs w:val="24"/>
        </w:rPr>
        <w:t>s</w:t>
      </w:r>
      <w:r w:rsidR="00216F87" w:rsidRPr="00216F87">
        <w:rPr>
          <w:rFonts w:ascii="Times New Roman" w:hAnsi="Times New Roman" w:cs="Times New Roman"/>
          <w:sz w:val="24"/>
          <w:szCs w:val="24"/>
        </w:rPr>
        <w:t xml:space="preserve"> by </w:t>
      </w:r>
      <w:r w:rsidR="00216F87">
        <w:rPr>
          <w:rFonts w:ascii="Times New Roman" w:hAnsi="Times New Roman" w:cs="Times New Roman"/>
          <w:sz w:val="24"/>
          <w:szCs w:val="24"/>
        </w:rPr>
        <w:t>non-</w:t>
      </w:r>
      <w:r w:rsidR="004C404A">
        <w:rPr>
          <w:rFonts w:ascii="Times New Roman" w:hAnsi="Times New Roman" w:cs="Times New Roman"/>
          <w:sz w:val="24"/>
          <w:szCs w:val="24"/>
        </w:rPr>
        <w:t>Indigenous</w:t>
      </w:r>
      <w:r w:rsidR="00216F87">
        <w:rPr>
          <w:rFonts w:ascii="Times New Roman" w:hAnsi="Times New Roman" w:cs="Times New Roman"/>
          <w:sz w:val="24"/>
          <w:szCs w:val="24"/>
        </w:rPr>
        <w:t xml:space="preserve"> users</w:t>
      </w:r>
      <w:r w:rsidR="00216F87" w:rsidRPr="00216F87">
        <w:rPr>
          <w:rFonts w:ascii="Times New Roman" w:hAnsi="Times New Roman" w:cs="Times New Roman"/>
          <w:sz w:val="24"/>
          <w:szCs w:val="24"/>
        </w:rPr>
        <w:t xml:space="preserve"> resulting </w:t>
      </w:r>
      <w:r w:rsidR="00216F87">
        <w:rPr>
          <w:rFonts w:ascii="Times New Roman" w:hAnsi="Times New Roman" w:cs="Times New Roman"/>
          <w:sz w:val="24"/>
          <w:szCs w:val="24"/>
        </w:rPr>
        <w:t xml:space="preserve">in large fish </w:t>
      </w:r>
      <w:proofErr w:type="gramStart"/>
      <w:r w:rsidR="00216F87">
        <w:rPr>
          <w:rFonts w:ascii="Times New Roman" w:hAnsi="Times New Roman" w:cs="Times New Roman"/>
          <w:sz w:val="24"/>
          <w:szCs w:val="24"/>
        </w:rPr>
        <w:t>kills,</w:t>
      </w:r>
      <w:proofErr w:type="gramEnd"/>
      <w:r w:rsidR="00216F87">
        <w:rPr>
          <w:rFonts w:ascii="Times New Roman" w:hAnsi="Times New Roman" w:cs="Times New Roman"/>
          <w:sz w:val="24"/>
          <w:szCs w:val="24"/>
        </w:rPr>
        <w:t xml:space="preserve"> further exacerbates the impending food crisis of </w:t>
      </w:r>
      <w:r w:rsidR="004C404A">
        <w:rPr>
          <w:rFonts w:ascii="Times New Roman" w:hAnsi="Times New Roman" w:cs="Times New Roman"/>
          <w:sz w:val="24"/>
          <w:szCs w:val="24"/>
        </w:rPr>
        <w:t>Indigenous</w:t>
      </w:r>
      <w:r w:rsidR="00216F87">
        <w:rPr>
          <w:rFonts w:ascii="Times New Roman" w:hAnsi="Times New Roman" w:cs="Times New Roman"/>
          <w:sz w:val="24"/>
          <w:szCs w:val="24"/>
        </w:rPr>
        <w:t xml:space="preserve"> communities</w:t>
      </w:r>
      <w:r w:rsidR="00216F87" w:rsidRPr="00216F87">
        <w:rPr>
          <w:rFonts w:ascii="Times New Roman" w:hAnsi="Times New Roman" w:cs="Times New Roman"/>
          <w:sz w:val="24"/>
          <w:szCs w:val="24"/>
        </w:rPr>
        <w:t xml:space="preserve">. </w:t>
      </w:r>
      <w:r w:rsidR="009C1434">
        <w:rPr>
          <w:rFonts w:ascii="Times New Roman" w:hAnsi="Times New Roman" w:cs="Times New Roman"/>
          <w:sz w:val="24"/>
          <w:szCs w:val="24"/>
        </w:rPr>
        <w:t>Moreover,</w:t>
      </w:r>
      <w:r w:rsidR="00216F87">
        <w:rPr>
          <w:rFonts w:ascii="Times New Roman" w:hAnsi="Times New Roman" w:cs="Times New Roman"/>
          <w:sz w:val="24"/>
          <w:szCs w:val="24"/>
        </w:rPr>
        <w:t xml:space="preserve"> the Government of Nepal’s failure to recognize many </w:t>
      </w:r>
      <w:r w:rsidR="004C404A">
        <w:rPr>
          <w:rFonts w:ascii="Times New Roman" w:hAnsi="Times New Roman" w:cs="Times New Roman"/>
          <w:sz w:val="24"/>
          <w:szCs w:val="24"/>
        </w:rPr>
        <w:t>Indigenous</w:t>
      </w:r>
      <w:r w:rsidR="00216F87">
        <w:rPr>
          <w:rFonts w:ascii="Times New Roman" w:hAnsi="Times New Roman" w:cs="Times New Roman"/>
          <w:sz w:val="24"/>
          <w:szCs w:val="24"/>
        </w:rPr>
        <w:t xml:space="preserve"> communities</w:t>
      </w:r>
      <w:r w:rsidR="00216F87" w:rsidRPr="00216F87">
        <w:rPr>
          <w:rFonts w:ascii="Times New Roman" w:hAnsi="Times New Roman" w:cs="Times New Roman"/>
          <w:sz w:val="24"/>
          <w:szCs w:val="24"/>
        </w:rPr>
        <w:t xml:space="preserve"> </w:t>
      </w:r>
      <w:r w:rsidR="00216F87">
        <w:rPr>
          <w:rFonts w:ascii="Times New Roman" w:hAnsi="Times New Roman" w:cs="Times New Roman"/>
          <w:sz w:val="24"/>
          <w:szCs w:val="24"/>
        </w:rPr>
        <w:t>deprives them of many state legal mechanisms</w:t>
      </w:r>
      <w:r w:rsidR="00216F87" w:rsidRPr="00216F87">
        <w:rPr>
          <w:rFonts w:ascii="Times New Roman" w:hAnsi="Times New Roman" w:cs="Times New Roman"/>
          <w:sz w:val="24"/>
          <w:szCs w:val="24"/>
        </w:rPr>
        <w:t xml:space="preserve"> and services dedicated to endangered </w:t>
      </w:r>
      <w:r w:rsidR="004C404A">
        <w:rPr>
          <w:rFonts w:ascii="Times New Roman" w:hAnsi="Times New Roman" w:cs="Times New Roman"/>
          <w:sz w:val="24"/>
          <w:szCs w:val="24"/>
        </w:rPr>
        <w:t>Indigenous</w:t>
      </w:r>
      <w:r w:rsidR="00216F87" w:rsidRPr="00216F87">
        <w:rPr>
          <w:rFonts w:ascii="Times New Roman" w:hAnsi="Times New Roman" w:cs="Times New Roman"/>
          <w:sz w:val="24"/>
          <w:szCs w:val="24"/>
        </w:rPr>
        <w:t xml:space="preserve"> groups.</w:t>
      </w:r>
    </w:p>
    <w:p w:rsidR="00461539" w:rsidRDefault="00461539" w:rsidP="00461539">
      <w:pPr>
        <w:rPr>
          <w:rFonts w:ascii="Times New Roman" w:eastAsia="Times New Roman" w:hAnsi="Times New Roman" w:cs="Times New Roman"/>
          <w:b/>
          <w:sz w:val="24"/>
        </w:rPr>
      </w:pPr>
    </w:p>
    <w:p w:rsidR="00461539" w:rsidRDefault="00461539" w:rsidP="00461539">
      <w:r>
        <w:rPr>
          <w:rFonts w:ascii="Times New Roman" w:eastAsia="Times New Roman" w:hAnsi="Times New Roman" w:cs="Times New Roman"/>
          <w:b/>
          <w:sz w:val="24"/>
        </w:rPr>
        <w:t xml:space="preserve">Free, Prior and Informed Consent: The case of </w:t>
      </w:r>
      <w:proofErr w:type="spellStart"/>
      <w:r w:rsidRPr="00461539">
        <w:rPr>
          <w:rFonts w:ascii="Times New Roman" w:eastAsia="Times New Roman" w:hAnsi="Times New Roman" w:cs="Times New Roman"/>
          <w:b/>
          <w:sz w:val="24"/>
        </w:rPr>
        <w:t>Chhaya</w:t>
      </w:r>
      <w:proofErr w:type="spellEnd"/>
      <w:r w:rsidRPr="00461539">
        <w:rPr>
          <w:rFonts w:ascii="Times New Roman" w:eastAsia="Times New Roman" w:hAnsi="Times New Roman" w:cs="Times New Roman"/>
          <w:b/>
          <w:sz w:val="24"/>
        </w:rPr>
        <w:t xml:space="preserve"> Center</w:t>
      </w:r>
    </w:p>
    <w:p w:rsidR="00461539" w:rsidRDefault="00461539" w:rsidP="00461539">
      <w:r>
        <w:rPr>
          <w:rFonts w:ascii="Times New Roman" w:eastAsia="Times New Roman" w:hAnsi="Times New Roman" w:cs="Times New Roman"/>
          <w:sz w:val="24"/>
        </w:rPr>
        <w:t>(Article 8, 10, 20 of UNDRIP)</w:t>
      </w:r>
    </w:p>
    <w:p w:rsidR="002D584E" w:rsidRDefault="004C404A" w:rsidP="00920FE5">
      <w:pPr>
        <w:ind w:firstLine="720"/>
        <w:rPr>
          <w:rFonts w:ascii="Times New Roman" w:hAnsi="Times New Roman" w:cs="Times New Roman"/>
          <w:sz w:val="24"/>
          <w:szCs w:val="24"/>
        </w:rPr>
      </w:pPr>
      <w:r>
        <w:rPr>
          <w:rFonts w:ascii="Times New Roman" w:eastAsia="Times New Roman" w:hAnsi="Times New Roman" w:cs="Times New Roman"/>
          <w:sz w:val="24"/>
        </w:rPr>
        <w:t>Indigenous</w:t>
      </w:r>
      <w:r w:rsidR="00461539">
        <w:rPr>
          <w:rFonts w:ascii="Times New Roman" w:eastAsia="Times New Roman" w:hAnsi="Times New Roman" w:cs="Times New Roman"/>
          <w:sz w:val="24"/>
        </w:rPr>
        <w:t xml:space="preserve"> peoples shall not be forcibly removed from their lands or territories. No relocation shall take place without the free, prior, and informed consent of the </w:t>
      </w:r>
      <w:r>
        <w:rPr>
          <w:rFonts w:ascii="Times New Roman" w:eastAsia="Times New Roman" w:hAnsi="Times New Roman" w:cs="Times New Roman"/>
          <w:sz w:val="24"/>
        </w:rPr>
        <w:t>Indigenous</w:t>
      </w:r>
      <w:r w:rsidR="00461539">
        <w:rPr>
          <w:rFonts w:ascii="Times New Roman" w:eastAsia="Times New Roman" w:hAnsi="Times New Roman" w:cs="Times New Roman"/>
          <w:sz w:val="24"/>
        </w:rPr>
        <w:t xml:space="preserve"> peoples concerned and after agreement on just and fair compensation and, where possible, with the option of return. </w:t>
      </w:r>
      <w:r w:rsidR="00461539">
        <w:rPr>
          <w:rFonts w:ascii="Times New Roman" w:hAnsi="Times New Roman" w:cs="Times New Roman"/>
          <w:sz w:val="24"/>
          <w:szCs w:val="24"/>
        </w:rPr>
        <w:t xml:space="preserve">In 2015, </w:t>
      </w:r>
      <w:r w:rsidR="00461539" w:rsidRPr="00461539">
        <w:rPr>
          <w:rFonts w:ascii="Times New Roman" w:hAnsi="Times New Roman" w:cs="Times New Roman"/>
          <w:sz w:val="24"/>
          <w:szCs w:val="24"/>
        </w:rPr>
        <w:t xml:space="preserve">a Nepali private company has unlawfully acquired the communal trust lands of </w:t>
      </w:r>
      <w:r>
        <w:rPr>
          <w:rFonts w:ascii="Times New Roman" w:hAnsi="Times New Roman" w:cs="Times New Roman"/>
          <w:sz w:val="24"/>
          <w:szCs w:val="24"/>
        </w:rPr>
        <w:t>Indigenous</w:t>
      </w:r>
      <w:r w:rsidR="00461539" w:rsidRPr="00461539">
        <w:rPr>
          <w:rFonts w:ascii="Times New Roman" w:hAnsi="Times New Roman" w:cs="Times New Roman"/>
          <w:sz w:val="24"/>
          <w:szCs w:val="24"/>
        </w:rPr>
        <w:t xml:space="preserve"> Pradhan </w:t>
      </w:r>
      <w:proofErr w:type="spellStart"/>
      <w:r w:rsidR="00461539" w:rsidRPr="00461539">
        <w:rPr>
          <w:rFonts w:ascii="Times New Roman" w:hAnsi="Times New Roman" w:cs="Times New Roman"/>
          <w:sz w:val="24"/>
          <w:szCs w:val="24"/>
        </w:rPr>
        <w:t>Newar</w:t>
      </w:r>
      <w:proofErr w:type="spellEnd"/>
      <w:r w:rsidR="00461539" w:rsidRPr="00461539">
        <w:rPr>
          <w:rFonts w:ascii="Times New Roman" w:hAnsi="Times New Roman" w:cs="Times New Roman"/>
          <w:sz w:val="24"/>
          <w:szCs w:val="24"/>
        </w:rPr>
        <w:t xml:space="preserve"> community of Kathmandu to construct a mega business complex</w:t>
      </w:r>
      <w:r w:rsidR="00461539">
        <w:rPr>
          <w:rFonts w:ascii="Times New Roman" w:hAnsi="Times New Roman" w:cs="Times New Roman"/>
          <w:sz w:val="24"/>
          <w:szCs w:val="24"/>
        </w:rPr>
        <w:t xml:space="preserve"> known as the </w:t>
      </w:r>
      <w:proofErr w:type="spellStart"/>
      <w:r w:rsidR="00461539" w:rsidRPr="00461539">
        <w:rPr>
          <w:rFonts w:ascii="Times New Roman" w:hAnsi="Times New Roman" w:cs="Times New Roman"/>
          <w:sz w:val="24"/>
          <w:szCs w:val="24"/>
        </w:rPr>
        <w:t>Chhaya</w:t>
      </w:r>
      <w:proofErr w:type="spellEnd"/>
      <w:r w:rsidR="00461539" w:rsidRPr="00461539">
        <w:rPr>
          <w:rFonts w:ascii="Times New Roman" w:hAnsi="Times New Roman" w:cs="Times New Roman"/>
          <w:sz w:val="24"/>
          <w:szCs w:val="24"/>
        </w:rPr>
        <w:t xml:space="preserve"> Center</w:t>
      </w:r>
      <w:r w:rsidR="00461539">
        <w:rPr>
          <w:rFonts w:ascii="Times New Roman" w:hAnsi="Times New Roman" w:cs="Times New Roman"/>
          <w:sz w:val="24"/>
          <w:szCs w:val="24"/>
        </w:rPr>
        <w:t xml:space="preserve">. </w:t>
      </w:r>
      <w:r w:rsidR="00461539" w:rsidRPr="00461539">
        <w:rPr>
          <w:rFonts w:ascii="Times New Roman" w:hAnsi="Times New Roman" w:cs="Times New Roman"/>
          <w:sz w:val="24"/>
          <w:szCs w:val="24"/>
        </w:rPr>
        <w:t xml:space="preserve">As a result, the religious and cultural customs and </w:t>
      </w:r>
      <w:r w:rsidR="00461539" w:rsidRPr="00461539">
        <w:rPr>
          <w:rFonts w:ascii="Times New Roman" w:hAnsi="Times New Roman" w:cs="Times New Roman"/>
          <w:sz w:val="24"/>
          <w:szCs w:val="24"/>
        </w:rPr>
        <w:lastRenderedPageBreak/>
        <w:t xml:space="preserve">traditions of Pradhan </w:t>
      </w:r>
      <w:proofErr w:type="spellStart"/>
      <w:r w:rsidR="00461539" w:rsidRPr="00461539">
        <w:rPr>
          <w:rFonts w:ascii="Times New Roman" w:hAnsi="Times New Roman" w:cs="Times New Roman"/>
          <w:sz w:val="24"/>
          <w:szCs w:val="24"/>
        </w:rPr>
        <w:t>Newars</w:t>
      </w:r>
      <w:proofErr w:type="spellEnd"/>
      <w:r w:rsidR="00461539" w:rsidRPr="00461539">
        <w:rPr>
          <w:rFonts w:ascii="Times New Roman" w:hAnsi="Times New Roman" w:cs="Times New Roman"/>
          <w:sz w:val="24"/>
          <w:szCs w:val="24"/>
        </w:rPr>
        <w:t xml:space="preserve"> based on the pond and its embankment lands have been devastated and thus their cultural rights and rights to cultural rights and rights to lands and resources </w:t>
      </w:r>
      <w:r w:rsidR="00461539">
        <w:rPr>
          <w:rFonts w:ascii="Times New Roman" w:hAnsi="Times New Roman" w:cs="Times New Roman"/>
          <w:sz w:val="24"/>
          <w:szCs w:val="24"/>
        </w:rPr>
        <w:t>violated. T</w:t>
      </w:r>
      <w:r w:rsidR="00461539" w:rsidRPr="00461539">
        <w:rPr>
          <w:rFonts w:ascii="Times New Roman" w:hAnsi="Times New Roman" w:cs="Times New Roman"/>
          <w:sz w:val="24"/>
          <w:szCs w:val="24"/>
        </w:rPr>
        <w:t xml:space="preserve">he land on which the complex is being built is communal trust land of </w:t>
      </w:r>
      <w:r w:rsidR="00461539">
        <w:rPr>
          <w:rFonts w:ascii="Times New Roman" w:hAnsi="Times New Roman" w:cs="Times New Roman"/>
          <w:sz w:val="24"/>
          <w:szCs w:val="24"/>
        </w:rPr>
        <w:t xml:space="preserve">the </w:t>
      </w:r>
      <w:r w:rsidR="00461539" w:rsidRPr="00461539">
        <w:rPr>
          <w:rFonts w:ascii="Times New Roman" w:hAnsi="Times New Roman" w:cs="Times New Roman"/>
          <w:sz w:val="24"/>
          <w:szCs w:val="24"/>
        </w:rPr>
        <w:t xml:space="preserve">local Pradhan </w:t>
      </w:r>
      <w:r>
        <w:rPr>
          <w:rFonts w:ascii="Times New Roman" w:hAnsi="Times New Roman" w:cs="Times New Roman"/>
          <w:sz w:val="24"/>
          <w:szCs w:val="24"/>
        </w:rPr>
        <w:t>Indigenous</w:t>
      </w:r>
      <w:r w:rsidR="00461539">
        <w:rPr>
          <w:rFonts w:ascii="Times New Roman" w:hAnsi="Times New Roman" w:cs="Times New Roman"/>
          <w:sz w:val="24"/>
          <w:szCs w:val="24"/>
        </w:rPr>
        <w:t xml:space="preserve"> </w:t>
      </w:r>
      <w:r w:rsidR="00461539" w:rsidRPr="00461539">
        <w:rPr>
          <w:rFonts w:ascii="Times New Roman" w:hAnsi="Times New Roman" w:cs="Times New Roman"/>
          <w:sz w:val="24"/>
          <w:szCs w:val="24"/>
        </w:rPr>
        <w:t xml:space="preserve">community. </w:t>
      </w:r>
      <w:r w:rsidR="00461539">
        <w:rPr>
          <w:rFonts w:ascii="Times New Roman" w:hAnsi="Times New Roman" w:cs="Times New Roman"/>
          <w:sz w:val="24"/>
          <w:szCs w:val="24"/>
        </w:rPr>
        <w:t xml:space="preserve">The traditional lands of the Pradhan were illegally taken by </w:t>
      </w:r>
      <w:r w:rsidR="00461539" w:rsidRPr="00461539">
        <w:rPr>
          <w:rFonts w:ascii="Times New Roman" w:hAnsi="Times New Roman" w:cs="Times New Roman"/>
          <w:sz w:val="24"/>
          <w:szCs w:val="24"/>
        </w:rPr>
        <w:t xml:space="preserve">developer </w:t>
      </w:r>
      <w:proofErr w:type="spellStart"/>
      <w:r w:rsidR="00461539" w:rsidRPr="00461539">
        <w:rPr>
          <w:rFonts w:ascii="Times New Roman" w:hAnsi="Times New Roman" w:cs="Times New Roman"/>
          <w:sz w:val="24"/>
          <w:szCs w:val="24"/>
        </w:rPr>
        <w:t>Chhaya</w:t>
      </w:r>
      <w:proofErr w:type="spellEnd"/>
      <w:r w:rsidR="00461539" w:rsidRPr="00461539">
        <w:rPr>
          <w:rFonts w:ascii="Times New Roman" w:hAnsi="Times New Roman" w:cs="Times New Roman"/>
          <w:sz w:val="24"/>
          <w:szCs w:val="24"/>
        </w:rPr>
        <w:t xml:space="preserve"> Devi Complex Pvt. Ltd.</w:t>
      </w:r>
      <w:r w:rsidR="00461539">
        <w:rPr>
          <w:rFonts w:ascii="Times New Roman" w:hAnsi="Times New Roman" w:cs="Times New Roman"/>
          <w:sz w:val="24"/>
          <w:szCs w:val="24"/>
        </w:rPr>
        <w:t xml:space="preserve"> and the company intends to build the largest business complex in the history of Nepal. </w:t>
      </w:r>
    </w:p>
    <w:p w:rsidR="00461539" w:rsidRDefault="002D584E" w:rsidP="00920FE5">
      <w:pPr>
        <w:ind w:firstLine="720"/>
        <w:rPr>
          <w:rFonts w:ascii="Times New Roman" w:hAnsi="Times New Roman" w:cs="Times New Roman"/>
          <w:sz w:val="24"/>
          <w:szCs w:val="24"/>
        </w:rPr>
      </w:pPr>
      <w:r>
        <w:rPr>
          <w:rFonts w:ascii="Times New Roman" w:eastAsia="Times New Roman" w:hAnsi="Times New Roman" w:cs="Times New Roman"/>
          <w:sz w:val="24"/>
        </w:rPr>
        <w:t xml:space="preserve">Despite the ongoing challenge in the courts, the Government of Nepal has allowed the continuation of the </w:t>
      </w:r>
      <w:proofErr w:type="spellStart"/>
      <w:r w:rsidRPr="00461539">
        <w:rPr>
          <w:rFonts w:ascii="Times New Roman" w:hAnsi="Times New Roman" w:cs="Times New Roman"/>
          <w:sz w:val="24"/>
          <w:szCs w:val="24"/>
        </w:rPr>
        <w:t>Chhaya</w:t>
      </w:r>
      <w:proofErr w:type="spellEnd"/>
      <w:r w:rsidRPr="00461539">
        <w:rPr>
          <w:rFonts w:ascii="Times New Roman" w:hAnsi="Times New Roman" w:cs="Times New Roman"/>
          <w:sz w:val="24"/>
          <w:szCs w:val="24"/>
        </w:rPr>
        <w:t xml:space="preserve"> Center</w:t>
      </w:r>
      <w:r>
        <w:rPr>
          <w:rFonts w:ascii="Times New Roman" w:eastAsia="Times New Roman" w:hAnsi="Times New Roman" w:cs="Times New Roman"/>
          <w:sz w:val="24"/>
        </w:rPr>
        <w:t xml:space="preserve"> project. To date, no compensation has been offered to the </w:t>
      </w:r>
      <w:r>
        <w:rPr>
          <w:rFonts w:ascii="Times New Roman" w:hAnsi="Times New Roman" w:cs="Times New Roman"/>
          <w:sz w:val="24"/>
          <w:szCs w:val="24"/>
        </w:rPr>
        <w:t xml:space="preserve">Pradhan </w:t>
      </w:r>
      <w:proofErr w:type="spellStart"/>
      <w:r>
        <w:rPr>
          <w:rFonts w:ascii="Times New Roman" w:hAnsi="Times New Roman" w:cs="Times New Roman"/>
          <w:sz w:val="24"/>
          <w:szCs w:val="24"/>
        </w:rPr>
        <w:t>Newar</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rPr>
        <w:t xml:space="preserve">people even though the construction of the business complex has resulted in loss of their ancestral and holy lands. Article 28 of UNDRIP states that </w:t>
      </w:r>
      <w:r w:rsidR="004C404A">
        <w:rPr>
          <w:rFonts w:ascii="Times New Roman" w:eastAsia="Times New Roman" w:hAnsi="Times New Roman" w:cs="Times New Roman"/>
          <w:sz w:val="24"/>
        </w:rPr>
        <w:t>Indigenous</w:t>
      </w:r>
      <w:r>
        <w:rPr>
          <w:rFonts w:ascii="Times New Roman" w:eastAsia="Times New Roman" w:hAnsi="Times New Roman" w:cs="Times New Roman"/>
          <w:sz w:val="24"/>
        </w:rPr>
        <w:t xml:space="preserve"> people need to be appropriately compensated for lands and resources that have been taken without their free, prior and informed consent yet, no restitution has been provided thus far.</w:t>
      </w:r>
    </w:p>
    <w:p w:rsidR="00B620E2" w:rsidRDefault="00B620E2" w:rsidP="00B620E2">
      <w:pPr>
        <w:ind w:firstLine="720"/>
        <w:rPr>
          <w:rFonts w:ascii="Times New Roman" w:hAnsi="Times New Roman" w:cs="Times New Roman"/>
          <w:sz w:val="24"/>
          <w:szCs w:val="24"/>
        </w:rPr>
      </w:pPr>
    </w:p>
    <w:p w:rsidR="00B620E2" w:rsidRDefault="00B620E2" w:rsidP="00B620E2">
      <w:pPr>
        <w:spacing w:line="480" w:lineRule="auto"/>
        <w:rPr>
          <w:rFonts w:ascii="Times New Roman" w:hAnsi="Times New Roman" w:cs="Times New Roman"/>
          <w:b/>
          <w:sz w:val="24"/>
          <w:szCs w:val="24"/>
        </w:rPr>
      </w:pPr>
      <w:r w:rsidRPr="00B620E2">
        <w:rPr>
          <w:rFonts w:ascii="Times New Roman" w:hAnsi="Times New Roman" w:cs="Times New Roman"/>
          <w:b/>
          <w:sz w:val="24"/>
          <w:szCs w:val="24"/>
        </w:rPr>
        <w:t>Right to Education (Articles 14 &amp; 22 of UNDRIP)</w:t>
      </w:r>
    </w:p>
    <w:p w:rsidR="00A02CBB" w:rsidRDefault="00A02CBB" w:rsidP="00A02CBB">
      <w:pPr>
        <w:spacing w:line="240" w:lineRule="auto"/>
        <w:ind w:left="720"/>
        <w:rPr>
          <w:rFonts w:ascii="Times New Roman" w:hAnsi="Times New Roman" w:cs="Times New Roman"/>
          <w:i/>
          <w:sz w:val="24"/>
          <w:szCs w:val="24"/>
        </w:rPr>
      </w:pPr>
      <w:r>
        <w:rPr>
          <w:rFonts w:ascii="Times New Roman" w:hAnsi="Times New Roman" w:cs="Times New Roman"/>
          <w:i/>
          <w:sz w:val="24"/>
          <w:szCs w:val="24"/>
        </w:rPr>
        <w:t>Article 14(2), UNDRIP</w:t>
      </w:r>
    </w:p>
    <w:p w:rsidR="00A02CBB" w:rsidRDefault="004C404A" w:rsidP="00A02CBB">
      <w:pPr>
        <w:spacing w:line="240" w:lineRule="auto"/>
        <w:ind w:left="720"/>
        <w:rPr>
          <w:rFonts w:ascii="Times New Roman" w:hAnsi="Times New Roman" w:cs="Times New Roman"/>
          <w:i/>
          <w:sz w:val="24"/>
          <w:szCs w:val="24"/>
        </w:rPr>
      </w:pPr>
      <w:r>
        <w:rPr>
          <w:rFonts w:ascii="Times New Roman" w:hAnsi="Times New Roman" w:cs="Times New Roman"/>
          <w:i/>
          <w:sz w:val="24"/>
          <w:szCs w:val="24"/>
        </w:rPr>
        <w:t>Indigenous</w:t>
      </w:r>
      <w:r w:rsidR="00A02CBB" w:rsidRPr="00A02CBB">
        <w:rPr>
          <w:rFonts w:ascii="Times New Roman" w:hAnsi="Times New Roman" w:cs="Times New Roman"/>
          <w:i/>
          <w:sz w:val="24"/>
          <w:szCs w:val="24"/>
        </w:rPr>
        <w:t xml:space="preserve"> individuals, particularly children, have the right to</w:t>
      </w:r>
      <w:r w:rsidR="00A02CBB">
        <w:rPr>
          <w:rFonts w:ascii="Times New Roman" w:hAnsi="Times New Roman" w:cs="Times New Roman"/>
          <w:i/>
          <w:sz w:val="24"/>
          <w:szCs w:val="24"/>
        </w:rPr>
        <w:t xml:space="preserve"> </w:t>
      </w:r>
      <w:r w:rsidR="00A02CBB" w:rsidRPr="00A02CBB">
        <w:rPr>
          <w:rFonts w:ascii="Times New Roman" w:hAnsi="Times New Roman" w:cs="Times New Roman"/>
          <w:i/>
          <w:sz w:val="24"/>
          <w:szCs w:val="24"/>
        </w:rPr>
        <w:t>all levels and forms of education of the State without discrimination.</w:t>
      </w:r>
    </w:p>
    <w:p w:rsidR="00A02CBB" w:rsidRPr="00A02CBB" w:rsidRDefault="00A02CBB" w:rsidP="00A02CBB">
      <w:pPr>
        <w:spacing w:line="240" w:lineRule="auto"/>
        <w:ind w:left="720"/>
        <w:rPr>
          <w:rFonts w:ascii="Times New Roman" w:hAnsi="Times New Roman" w:cs="Times New Roman"/>
          <w:i/>
          <w:sz w:val="24"/>
          <w:szCs w:val="24"/>
        </w:rPr>
      </w:pPr>
    </w:p>
    <w:p w:rsidR="00B620E2" w:rsidRDefault="00B620E2" w:rsidP="00B620E2">
      <w:pPr>
        <w:ind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B620E2">
        <w:rPr>
          <w:rFonts w:ascii="Times New Roman" w:hAnsi="Times New Roman" w:cs="Times New Roman"/>
          <w:sz w:val="24"/>
          <w:szCs w:val="24"/>
        </w:rPr>
        <w:t>Chepang</w:t>
      </w:r>
      <w:proofErr w:type="spellEnd"/>
      <w:r w:rsidRPr="00B620E2">
        <w:rPr>
          <w:rFonts w:ascii="Times New Roman" w:hAnsi="Times New Roman" w:cs="Times New Roman"/>
          <w:sz w:val="24"/>
          <w:szCs w:val="24"/>
        </w:rPr>
        <w:t xml:space="preserve"> tribe of central Nepal</w:t>
      </w:r>
      <w:r>
        <w:rPr>
          <w:rFonts w:ascii="Times New Roman" w:hAnsi="Times New Roman" w:cs="Times New Roman"/>
          <w:sz w:val="24"/>
          <w:szCs w:val="24"/>
        </w:rPr>
        <w:t xml:space="preserve"> </w:t>
      </w:r>
      <w:r w:rsidRPr="00B620E2">
        <w:rPr>
          <w:rFonts w:ascii="Times New Roman" w:hAnsi="Times New Roman" w:cs="Times New Roman"/>
          <w:sz w:val="24"/>
          <w:szCs w:val="24"/>
        </w:rPr>
        <w:t xml:space="preserve">has experienced many hardships and human rights violations directly in conflict with the guidelines set out in </w:t>
      </w:r>
      <w:r>
        <w:rPr>
          <w:rFonts w:ascii="Times New Roman" w:hAnsi="Times New Roman" w:cs="Times New Roman"/>
          <w:sz w:val="24"/>
          <w:szCs w:val="24"/>
        </w:rPr>
        <w:t>the UNDRIP</w:t>
      </w:r>
      <w:r w:rsidRPr="00B620E2">
        <w:rPr>
          <w:rFonts w:ascii="Times New Roman" w:hAnsi="Times New Roman" w:cs="Times New Roman"/>
          <w:sz w:val="24"/>
          <w:szCs w:val="24"/>
        </w:rPr>
        <w:t xml:space="preserve">. Perhaps the most prevalent violation of </w:t>
      </w:r>
      <w:r>
        <w:rPr>
          <w:rFonts w:ascii="Times New Roman" w:hAnsi="Times New Roman" w:cs="Times New Roman"/>
          <w:sz w:val="24"/>
          <w:szCs w:val="24"/>
        </w:rPr>
        <w:t>UNDRIP</w:t>
      </w:r>
      <w:r w:rsidR="00A02CBB">
        <w:rPr>
          <w:rFonts w:ascii="Times New Roman" w:hAnsi="Times New Roman" w:cs="Times New Roman"/>
          <w:sz w:val="24"/>
          <w:szCs w:val="24"/>
        </w:rPr>
        <w:t xml:space="preserve"> experienced by the </w:t>
      </w:r>
      <w:proofErr w:type="spellStart"/>
      <w:r w:rsidR="00A02CBB">
        <w:rPr>
          <w:rFonts w:ascii="Times New Roman" w:hAnsi="Times New Roman" w:cs="Times New Roman"/>
          <w:sz w:val="24"/>
          <w:szCs w:val="24"/>
        </w:rPr>
        <w:t>Chepang</w:t>
      </w:r>
      <w:proofErr w:type="spellEnd"/>
      <w:r w:rsidR="00A02CBB">
        <w:rPr>
          <w:rFonts w:ascii="Times New Roman" w:hAnsi="Times New Roman" w:cs="Times New Roman"/>
          <w:sz w:val="24"/>
          <w:szCs w:val="24"/>
        </w:rPr>
        <w:t xml:space="preserve"> people </w:t>
      </w:r>
      <w:r w:rsidRPr="00B620E2">
        <w:rPr>
          <w:rFonts w:ascii="Times New Roman" w:hAnsi="Times New Roman" w:cs="Times New Roman"/>
          <w:sz w:val="24"/>
          <w:szCs w:val="24"/>
        </w:rPr>
        <w:t xml:space="preserve">is </w:t>
      </w:r>
      <w:r w:rsidR="00A02CBB">
        <w:rPr>
          <w:rFonts w:ascii="Times New Roman" w:hAnsi="Times New Roman" w:cs="Times New Roman"/>
          <w:sz w:val="24"/>
          <w:szCs w:val="24"/>
        </w:rPr>
        <w:t xml:space="preserve">the educational discrimination of many tribal members contributing to low </w:t>
      </w:r>
      <w:r w:rsidRPr="00B620E2">
        <w:rPr>
          <w:rFonts w:ascii="Times New Roman" w:hAnsi="Times New Roman" w:cs="Times New Roman"/>
          <w:sz w:val="24"/>
          <w:szCs w:val="24"/>
        </w:rPr>
        <w:t xml:space="preserve">literacy </w:t>
      </w:r>
      <w:r w:rsidR="00A02CBB">
        <w:rPr>
          <w:rFonts w:ascii="Times New Roman" w:hAnsi="Times New Roman" w:cs="Times New Roman"/>
          <w:sz w:val="24"/>
          <w:szCs w:val="24"/>
        </w:rPr>
        <w:t>levels</w:t>
      </w:r>
      <w:r w:rsidRPr="00B620E2">
        <w:rPr>
          <w:rFonts w:ascii="Times New Roman" w:hAnsi="Times New Roman" w:cs="Times New Roman"/>
          <w:sz w:val="24"/>
          <w:szCs w:val="24"/>
        </w:rPr>
        <w:t xml:space="preserve">. Article 14 of </w:t>
      </w:r>
      <w:r>
        <w:rPr>
          <w:rFonts w:ascii="Times New Roman" w:hAnsi="Times New Roman" w:cs="Times New Roman"/>
          <w:sz w:val="24"/>
          <w:szCs w:val="24"/>
        </w:rPr>
        <w:t>UNDRIP</w:t>
      </w:r>
      <w:r w:rsidRPr="00B620E2">
        <w:rPr>
          <w:rFonts w:ascii="Times New Roman" w:hAnsi="Times New Roman" w:cs="Times New Roman"/>
          <w:sz w:val="24"/>
          <w:szCs w:val="24"/>
        </w:rPr>
        <w:t xml:space="preserve"> states in part that “States shall, in conjunction with </w:t>
      </w:r>
      <w:r w:rsidR="004C404A">
        <w:rPr>
          <w:rFonts w:ascii="Times New Roman" w:hAnsi="Times New Roman" w:cs="Times New Roman"/>
          <w:sz w:val="24"/>
          <w:szCs w:val="24"/>
        </w:rPr>
        <w:t>Indigenous</w:t>
      </w:r>
      <w:r w:rsidRPr="00B620E2">
        <w:rPr>
          <w:rFonts w:ascii="Times New Roman" w:hAnsi="Times New Roman" w:cs="Times New Roman"/>
          <w:sz w:val="24"/>
          <w:szCs w:val="24"/>
        </w:rPr>
        <w:t xml:space="preserve"> peoples, take effective measures, in order for </w:t>
      </w:r>
      <w:r w:rsidR="004C404A">
        <w:rPr>
          <w:rFonts w:ascii="Times New Roman" w:hAnsi="Times New Roman" w:cs="Times New Roman"/>
          <w:sz w:val="24"/>
          <w:szCs w:val="24"/>
        </w:rPr>
        <w:t>Indigenous</w:t>
      </w:r>
      <w:r w:rsidRPr="00B620E2">
        <w:rPr>
          <w:rFonts w:ascii="Times New Roman" w:hAnsi="Times New Roman" w:cs="Times New Roman"/>
          <w:sz w:val="24"/>
          <w:szCs w:val="24"/>
        </w:rPr>
        <w:t xml:space="preserve"> individuals, particularly children…..to have access, when possible, to an education in their own culture and provided in their own language.” This has not been the case in regards to the </w:t>
      </w:r>
      <w:proofErr w:type="spellStart"/>
      <w:r w:rsidRPr="00B620E2">
        <w:rPr>
          <w:rFonts w:ascii="Times New Roman" w:hAnsi="Times New Roman" w:cs="Times New Roman"/>
          <w:sz w:val="24"/>
          <w:szCs w:val="24"/>
        </w:rPr>
        <w:t>Chepang</w:t>
      </w:r>
      <w:proofErr w:type="spellEnd"/>
      <w:r w:rsidRPr="00B620E2">
        <w:rPr>
          <w:rFonts w:ascii="Times New Roman" w:hAnsi="Times New Roman" w:cs="Times New Roman"/>
          <w:sz w:val="24"/>
          <w:szCs w:val="24"/>
        </w:rPr>
        <w:t xml:space="preserve"> as the Nepal </w:t>
      </w:r>
      <w:proofErr w:type="spellStart"/>
      <w:r w:rsidRPr="00B620E2">
        <w:rPr>
          <w:rFonts w:ascii="Times New Roman" w:hAnsi="Times New Roman" w:cs="Times New Roman"/>
          <w:sz w:val="24"/>
          <w:szCs w:val="24"/>
        </w:rPr>
        <w:t>Chepang</w:t>
      </w:r>
      <w:proofErr w:type="spellEnd"/>
      <w:r w:rsidRPr="00B620E2">
        <w:rPr>
          <w:rFonts w:ascii="Times New Roman" w:hAnsi="Times New Roman" w:cs="Times New Roman"/>
          <w:sz w:val="24"/>
          <w:szCs w:val="24"/>
        </w:rPr>
        <w:t xml:space="preserve"> Association (NCA) has reported that more than 75% of all </w:t>
      </w:r>
      <w:proofErr w:type="spellStart"/>
      <w:r w:rsidRPr="00B620E2">
        <w:rPr>
          <w:rFonts w:ascii="Times New Roman" w:hAnsi="Times New Roman" w:cs="Times New Roman"/>
          <w:sz w:val="24"/>
          <w:szCs w:val="24"/>
        </w:rPr>
        <w:t>Chepangs</w:t>
      </w:r>
      <w:proofErr w:type="spellEnd"/>
      <w:r w:rsidRPr="00B620E2">
        <w:rPr>
          <w:rFonts w:ascii="Times New Roman" w:hAnsi="Times New Roman" w:cs="Times New Roman"/>
          <w:sz w:val="24"/>
          <w:szCs w:val="24"/>
        </w:rPr>
        <w:t xml:space="preserve"> are illiterate. In addition, only 1% of </w:t>
      </w:r>
      <w:proofErr w:type="spellStart"/>
      <w:r w:rsidRPr="00B620E2">
        <w:rPr>
          <w:rFonts w:ascii="Times New Roman" w:hAnsi="Times New Roman" w:cs="Times New Roman"/>
          <w:sz w:val="24"/>
          <w:szCs w:val="24"/>
        </w:rPr>
        <w:t>Chepang</w:t>
      </w:r>
      <w:proofErr w:type="spellEnd"/>
      <w:r w:rsidRPr="00B620E2">
        <w:rPr>
          <w:rFonts w:ascii="Times New Roman" w:hAnsi="Times New Roman" w:cs="Times New Roman"/>
          <w:sz w:val="24"/>
          <w:szCs w:val="24"/>
        </w:rPr>
        <w:t xml:space="preserve"> women know how to read and </w:t>
      </w:r>
      <w:proofErr w:type="gramStart"/>
      <w:r w:rsidRPr="00B620E2">
        <w:rPr>
          <w:rFonts w:ascii="Times New Roman" w:hAnsi="Times New Roman" w:cs="Times New Roman"/>
          <w:sz w:val="24"/>
          <w:szCs w:val="24"/>
        </w:rPr>
        <w:t>write,</w:t>
      </w:r>
      <w:proofErr w:type="gramEnd"/>
      <w:r w:rsidRPr="00B620E2">
        <w:rPr>
          <w:rFonts w:ascii="Times New Roman" w:hAnsi="Times New Roman" w:cs="Times New Roman"/>
          <w:sz w:val="24"/>
          <w:szCs w:val="24"/>
        </w:rPr>
        <w:t xml:space="preserve"> well-below the national average of around 50%. This seems to show a violation of not only Article 14 of </w:t>
      </w:r>
      <w:r>
        <w:rPr>
          <w:rFonts w:ascii="Times New Roman" w:hAnsi="Times New Roman" w:cs="Times New Roman"/>
          <w:sz w:val="24"/>
          <w:szCs w:val="24"/>
        </w:rPr>
        <w:t>UNDRIP</w:t>
      </w:r>
      <w:r w:rsidRPr="00B620E2">
        <w:rPr>
          <w:rFonts w:ascii="Times New Roman" w:hAnsi="Times New Roman" w:cs="Times New Roman"/>
          <w:sz w:val="24"/>
          <w:szCs w:val="24"/>
        </w:rPr>
        <w:t xml:space="preserve"> but also Article 22 which states that particular attention shall be paid to the rights and special needs of certain specialized groups, including woman.</w:t>
      </w:r>
    </w:p>
    <w:p w:rsidR="008454F6" w:rsidRDefault="008454F6" w:rsidP="008454F6">
      <w:pPr>
        <w:rPr>
          <w:rFonts w:ascii="Times New Roman" w:hAnsi="Times New Roman" w:cs="Times New Roman"/>
          <w:sz w:val="24"/>
          <w:szCs w:val="24"/>
        </w:rPr>
      </w:pPr>
    </w:p>
    <w:p w:rsidR="00D86350" w:rsidRDefault="00D86350" w:rsidP="008454F6">
      <w:pPr>
        <w:rPr>
          <w:rFonts w:ascii="Times New Roman" w:hAnsi="Times New Roman" w:cs="Times New Roman"/>
          <w:b/>
          <w:sz w:val="24"/>
          <w:szCs w:val="24"/>
        </w:rPr>
      </w:pPr>
      <w:r>
        <w:rPr>
          <w:rFonts w:ascii="Times New Roman" w:hAnsi="Times New Roman" w:cs="Times New Roman"/>
          <w:b/>
          <w:sz w:val="24"/>
          <w:szCs w:val="24"/>
        </w:rPr>
        <w:t xml:space="preserve">Right to </w:t>
      </w:r>
      <w:r w:rsidR="00D67D06">
        <w:rPr>
          <w:rFonts w:ascii="Times New Roman" w:hAnsi="Times New Roman" w:cs="Times New Roman"/>
          <w:b/>
          <w:sz w:val="24"/>
          <w:szCs w:val="24"/>
        </w:rPr>
        <w:t>Self-Determination</w:t>
      </w:r>
      <w:r w:rsidR="00A02CBB">
        <w:rPr>
          <w:rFonts w:ascii="Times New Roman" w:hAnsi="Times New Roman" w:cs="Times New Roman"/>
          <w:b/>
          <w:sz w:val="24"/>
          <w:szCs w:val="24"/>
        </w:rPr>
        <w:t xml:space="preserve"> and Political Participation</w:t>
      </w:r>
      <w:r w:rsidR="00D67D06">
        <w:rPr>
          <w:rFonts w:ascii="Times New Roman" w:hAnsi="Times New Roman" w:cs="Times New Roman"/>
          <w:b/>
          <w:sz w:val="24"/>
          <w:szCs w:val="24"/>
        </w:rPr>
        <w:t xml:space="preserve"> (Article </w:t>
      </w:r>
      <w:r w:rsidR="00A02CBB">
        <w:rPr>
          <w:rFonts w:ascii="Times New Roman" w:hAnsi="Times New Roman" w:cs="Times New Roman"/>
          <w:b/>
          <w:sz w:val="24"/>
          <w:szCs w:val="24"/>
        </w:rPr>
        <w:t xml:space="preserve">2, </w:t>
      </w:r>
      <w:r w:rsidR="00D67D06">
        <w:rPr>
          <w:rFonts w:ascii="Times New Roman" w:hAnsi="Times New Roman" w:cs="Times New Roman"/>
          <w:b/>
          <w:sz w:val="24"/>
          <w:szCs w:val="24"/>
        </w:rPr>
        <w:t>3</w:t>
      </w:r>
      <w:r w:rsidR="00A02CBB">
        <w:rPr>
          <w:rFonts w:ascii="Times New Roman" w:hAnsi="Times New Roman" w:cs="Times New Roman"/>
          <w:b/>
          <w:sz w:val="24"/>
          <w:szCs w:val="24"/>
        </w:rPr>
        <w:t>, 5</w:t>
      </w:r>
      <w:r w:rsidR="00D67D06">
        <w:rPr>
          <w:rFonts w:ascii="Times New Roman" w:hAnsi="Times New Roman" w:cs="Times New Roman"/>
          <w:b/>
          <w:sz w:val="24"/>
          <w:szCs w:val="24"/>
        </w:rPr>
        <w:t xml:space="preserve"> </w:t>
      </w:r>
      <w:r w:rsidR="00A02CBB">
        <w:rPr>
          <w:rFonts w:ascii="Times New Roman" w:hAnsi="Times New Roman" w:cs="Times New Roman"/>
          <w:b/>
          <w:sz w:val="24"/>
          <w:szCs w:val="24"/>
        </w:rPr>
        <w:t xml:space="preserve">&amp; 18 </w:t>
      </w:r>
      <w:r w:rsidR="00D67D06">
        <w:rPr>
          <w:rFonts w:ascii="Times New Roman" w:hAnsi="Times New Roman" w:cs="Times New Roman"/>
          <w:b/>
          <w:sz w:val="24"/>
          <w:szCs w:val="24"/>
        </w:rPr>
        <w:t>of UNDRIP)</w:t>
      </w:r>
    </w:p>
    <w:p w:rsidR="00D86350" w:rsidRDefault="00D86350" w:rsidP="008454F6">
      <w:pPr>
        <w:rPr>
          <w:rFonts w:ascii="Times New Roman" w:hAnsi="Times New Roman" w:cs="Times New Roman"/>
          <w:b/>
          <w:sz w:val="24"/>
          <w:szCs w:val="24"/>
        </w:rPr>
      </w:pPr>
    </w:p>
    <w:p w:rsidR="00D86350" w:rsidRDefault="00D67D06" w:rsidP="00A02CBB">
      <w:pPr>
        <w:ind w:firstLine="720"/>
        <w:rPr>
          <w:rFonts w:ascii="Times New Roman" w:hAnsi="Times New Roman" w:cs="Times New Roman"/>
          <w:sz w:val="24"/>
          <w:szCs w:val="24"/>
        </w:rPr>
      </w:pPr>
      <w:r>
        <w:rPr>
          <w:rFonts w:ascii="Times New Roman" w:hAnsi="Times New Roman" w:cs="Times New Roman"/>
          <w:sz w:val="24"/>
          <w:szCs w:val="24"/>
        </w:rPr>
        <w:t xml:space="preserve">Under Article 2 of UNDRIP </w:t>
      </w:r>
      <w:r w:rsidR="004C404A">
        <w:rPr>
          <w:rFonts w:ascii="Times New Roman" w:hAnsi="Times New Roman" w:cs="Times New Roman"/>
          <w:sz w:val="24"/>
          <w:szCs w:val="24"/>
        </w:rPr>
        <w:t>Indigenous</w:t>
      </w:r>
      <w:r>
        <w:rPr>
          <w:rFonts w:ascii="Times New Roman" w:hAnsi="Times New Roman" w:cs="Times New Roman"/>
          <w:sz w:val="24"/>
          <w:szCs w:val="24"/>
        </w:rPr>
        <w:t xml:space="preserve"> peoples have right to live free from discrimination and under Article 3, “</w:t>
      </w:r>
      <w:r w:rsidR="004C404A">
        <w:rPr>
          <w:rFonts w:ascii="Times New Roman" w:hAnsi="Times New Roman" w:cs="Times New Roman"/>
          <w:sz w:val="24"/>
          <w:szCs w:val="24"/>
        </w:rPr>
        <w:t>I</w:t>
      </w:r>
      <w:r w:rsidRPr="00D67D06">
        <w:rPr>
          <w:rFonts w:ascii="Times New Roman" w:hAnsi="Times New Roman" w:cs="Times New Roman"/>
          <w:sz w:val="24"/>
          <w:szCs w:val="24"/>
        </w:rPr>
        <w:t>ndigenous peoples have the right t</w:t>
      </w:r>
      <w:r>
        <w:rPr>
          <w:rFonts w:ascii="Times New Roman" w:hAnsi="Times New Roman" w:cs="Times New Roman"/>
          <w:sz w:val="24"/>
          <w:szCs w:val="24"/>
        </w:rPr>
        <w:t xml:space="preserve">o self-determination. By virtue </w:t>
      </w:r>
      <w:r w:rsidRPr="00D67D06">
        <w:rPr>
          <w:rFonts w:ascii="Times New Roman" w:hAnsi="Times New Roman" w:cs="Times New Roman"/>
          <w:sz w:val="24"/>
          <w:szCs w:val="24"/>
        </w:rPr>
        <w:t>of that right they freely determine th</w:t>
      </w:r>
      <w:r>
        <w:rPr>
          <w:rFonts w:ascii="Times New Roman" w:hAnsi="Times New Roman" w:cs="Times New Roman"/>
          <w:sz w:val="24"/>
          <w:szCs w:val="24"/>
        </w:rPr>
        <w:t xml:space="preserve">eir political status and freely </w:t>
      </w:r>
      <w:r w:rsidRPr="00D67D06">
        <w:rPr>
          <w:rFonts w:ascii="Times New Roman" w:hAnsi="Times New Roman" w:cs="Times New Roman"/>
          <w:sz w:val="24"/>
          <w:szCs w:val="24"/>
        </w:rPr>
        <w:t>pursue their economic, social and cultural development.</w:t>
      </w:r>
      <w:r>
        <w:rPr>
          <w:rFonts w:ascii="Times New Roman" w:hAnsi="Times New Roman" w:cs="Times New Roman"/>
          <w:sz w:val="24"/>
          <w:szCs w:val="24"/>
        </w:rPr>
        <w:t xml:space="preserve">” </w:t>
      </w:r>
      <w:r w:rsidR="000017AA">
        <w:rPr>
          <w:rFonts w:ascii="Times New Roman" w:hAnsi="Times New Roman" w:cs="Times New Roman"/>
          <w:sz w:val="24"/>
          <w:szCs w:val="24"/>
        </w:rPr>
        <w:t xml:space="preserve">The </w:t>
      </w:r>
      <w:r w:rsidRPr="00D67D06">
        <w:rPr>
          <w:rFonts w:ascii="Times New Roman" w:hAnsi="Times New Roman" w:cs="Times New Roman"/>
          <w:sz w:val="24"/>
          <w:szCs w:val="24"/>
        </w:rPr>
        <w:t>International Convention on the Elimination of all forms of Racial Discrimination (ICERD)</w:t>
      </w:r>
      <w:r>
        <w:rPr>
          <w:rFonts w:ascii="Times New Roman" w:hAnsi="Times New Roman" w:cs="Times New Roman"/>
          <w:sz w:val="24"/>
          <w:szCs w:val="24"/>
        </w:rPr>
        <w:t xml:space="preserve"> </w:t>
      </w:r>
      <w:r w:rsidR="006545E3" w:rsidRPr="006545E3">
        <w:rPr>
          <w:rFonts w:ascii="Times New Roman" w:hAnsi="Times New Roman" w:cs="Times New Roman"/>
          <w:sz w:val="24"/>
          <w:szCs w:val="24"/>
        </w:rPr>
        <w:t xml:space="preserve">Article 5(c) guarantees the right, without discrimination of any kind to participate in election and to take part in government, and the conduct of public affairs, at any level. Further, UNDRIP provides for the right of </w:t>
      </w:r>
      <w:r w:rsidR="004C404A">
        <w:rPr>
          <w:rFonts w:ascii="Times New Roman" w:hAnsi="Times New Roman" w:cs="Times New Roman"/>
          <w:sz w:val="24"/>
          <w:szCs w:val="24"/>
        </w:rPr>
        <w:t>Indigenous</w:t>
      </w:r>
      <w:r w:rsidR="006545E3" w:rsidRPr="006545E3">
        <w:rPr>
          <w:rFonts w:ascii="Times New Roman" w:hAnsi="Times New Roman" w:cs="Times New Roman"/>
          <w:sz w:val="24"/>
          <w:szCs w:val="24"/>
        </w:rPr>
        <w:t xml:space="preserve"> peoples to participate </w:t>
      </w:r>
      <w:r w:rsidR="006545E3" w:rsidRPr="006545E3">
        <w:rPr>
          <w:rFonts w:ascii="Times New Roman" w:hAnsi="Times New Roman" w:cs="Times New Roman"/>
          <w:sz w:val="24"/>
          <w:szCs w:val="24"/>
        </w:rPr>
        <w:lastRenderedPageBreak/>
        <w:t xml:space="preserve">in decision-making in matters which would affect their rights, through representatives chosen by themselves in accordance with their own procedures as well as to maintain and develop their own </w:t>
      </w:r>
      <w:r w:rsidR="004C404A">
        <w:rPr>
          <w:rFonts w:ascii="Times New Roman" w:hAnsi="Times New Roman" w:cs="Times New Roman"/>
          <w:sz w:val="24"/>
          <w:szCs w:val="24"/>
        </w:rPr>
        <w:t>Indigenous</w:t>
      </w:r>
      <w:r w:rsidR="006545E3" w:rsidRPr="006545E3">
        <w:rPr>
          <w:rFonts w:ascii="Times New Roman" w:hAnsi="Times New Roman" w:cs="Times New Roman"/>
          <w:sz w:val="24"/>
          <w:szCs w:val="24"/>
        </w:rPr>
        <w:t xml:space="preserve"> decision-making institutions. </w:t>
      </w:r>
      <w:r w:rsidR="00D86350">
        <w:rPr>
          <w:rFonts w:ascii="Times New Roman" w:hAnsi="Times New Roman" w:cs="Times New Roman"/>
          <w:sz w:val="24"/>
          <w:szCs w:val="24"/>
        </w:rPr>
        <w:t>According to</w:t>
      </w:r>
      <w:r w:rsidR="00D86350" w:rsidRPr="00D86350">
        <w:rPr>
          <w:rFonts w:ascii="Times New Roman" w:hAnsi="Times New Roman" w:cs="Times New Roman"/>
          <w:sz w:val="24"/>
          <w:szCs w:val="24"/>
        </w:rPr>
        <w:t xml:space="preserve"> the Nepal Federation of </w:t>
      </w:r>
      <w:r w:rsidR="004C404A">
        <w:rPr>
          <w:rFonts w:ascii="Times New Roman" w:hAnsi="Times New Roman" w:cs="Times New Roman"/>
          <w:sz w:val="24"/>
          <w:szCs w:val="24"/>
        </w:rPr>
        <w:t>Indigenous</w:t>
      </w:r>
      <w:r w:rsidR="00D86350" w:rsidRPr="00D86350">
        <w:rPr>
          <w:rFonts w:ascii="Times New Roman" w:hAnsi="Times New Roman" w:cs="Times New Roman"/>
          <w:sz w:val="24"/>
          <w:szCs w:val="24"/>
        </w:rPr>
        <w:t xml:space="preserve"> Nationalities (NEFIN) and </w:t>
      </w:r>
      <w:r w:rsidR="004C404A">
        <w:rPr>
          <w:rFonts w:ascii="Times New Roman" w:hAnsi="Times New Roman" w:cs="Times New Roman"/>
          <w:sz w:val="24"/>
          <w:szCs w:val="24"/>
        </w:rPr>
        <w:t>Indigenous</w:t>
      </w:r>
      <w:r w:rsidR="00D86350" w:rsidRPr="00D86350">
        <w:rPr>
          <w:rFonts w:ascii="Times New Roman" w:hAnsi="Times New Roman" w:cs="Times New Roman"/>
          <w:sz w:val="24"/>
          <w:szCs w:val="24"/>
        </w:rPr>
        <w:t xml:space="preserve"> Nationalities Movement of Nepal (INMN), </w:t>
      </w:r>
      <w:r w:rsidR="004C404A">
        <w:rPr>
          <w:rFonts w:ascii="Times New Roman" w:hAnsi="Times New Roman" w:cs="Times New Roman"/>
          <w:sz w:val="24"/>
          <w:szCs w:val="24"/>
        </w:rPr>
        <w:t>Indigenous</w:t>
      </w:r>
      <w:r w:rsidR="00D86350">
        <w:rPr>
          <w:rFonts w:ascii="Times New Roman" w:hAnsi="Times New Roman" w:cs="Times New Roman"/>
          <w:sz w:val="24"/>
          <w:szCs w:val="24"/>
        </w:rPr>
        <w:t xml:space="preserve"> peoples’ rights to identity are being ignored in the constitution promulgation process currently underway in Nepal. </w:t>
      </w:r>
      <w:r w:rsidR="004C404A">
        <w:rPr>
          <w:rFonts w:ascii="Times New Roman" w:hAnsi="Times New Roman" w:cs="Times New Roman"/>
          <w:sz w:val="24"/>
          <w:szCs w:val="24"/>
        </w:rPr>
        <w:t>Indigenous</w:t>
      </w:r>
      <w:r w:rsidR="00D86350">
        <w:rPr>
          <w:rFonts w:ascii="Times New Roman" w:hAnsi="Times New Roman" w:cs="Times New Roman"/>
          <w:sz w:val="24"/>
          <w:szCs w:val="24"/>
        </w:rPr>
        <w:t xml:space="preserve"> Peoples are protesting for the inclusion of ethnic identity in the Federal Constitution for the protection of </w:t>
      </w:r>
      <w:r w:rsidR="004C404A">
        <w:rPr>
          <w:rFonts w:ascii="Times New Roman" w:hAnsi="Times New Roman" w:cs="Times New Roman"/>
          <w:sz w:val="24"/>
          <w:szCs w:val="24"/>
        </w:rPr>
        <w:t>Indigenous</w:t>
      </w:r>
      <w:r w:rsidR="00D86350">
        <w:rPr>
          <w:rFonts w:ascii="Times New Roman" w:hAnsi="Times New Roman" w:cs="Times New Roman"/>
          <w:sz w:val="24"/>
          <w:szCs w:val="24"/>
        </w:rPr>
        <w:t xml:space="preserve"> rights.</w:t>
      </w:r>
      <w:r w:rsidR="00A02CBB">
        <w:rPr>
          <w:rFonts w:ascii="Times New Roman" w:hAnsi="Times New Roman" w:cs="Times New Roman"/>
          <w:sz w:val="24"/>
          <w:szCs w:val="24"/>
        </w:rPr>
        <w:t xml:space="preserve"> In accordance with Article 18 of UNDRIP, which states “</w:t>
      </w:r>
      <w:r w:rsidR="004C404A">
        <w:rPr>
          <w:rFonts w:ascii="Times New Roman" w:hAnsi="Times New Roman" w:cs="Times New Roman"/>
          <w:sz w:val="24"/>
          <w:szCs w:val="24"/>
        </w:rPr>
        <w:t>I</w:t>
      </w:r>
      <w:r w:rsidR="00A02CBB" w:rsidRPr="00A02CBB">
        <w:rPr>
          <w:rFonts w:ascii="Times New Roman" w:hAnsi="Times New Roman" w:cs="Times New Roman"/>
          <w:sz w:val="24"/>
          <w:szCs w:val="24"/>
        </w:rPr>
        <w:t>ndigenous peoples have the right to</w:t>
      </w:r>
      <w:r w:rsidR="00A02CBB">
        <w:rPr>
          <w:rFonts w:ascii="Times New Roman" w:hAnsi="Times New Roman" w:cs="Times New Roman"/>
          <w:sz w:val="24"/>
          <w:szCs w:val="24"/>
        </w:rPr>
        <w:t xml:space="preserve"> participate in decision-making </w:t>
      </w:r>
      <w:r w:rsidR="00A02CBB" w:rsidRPr="00A02CBB">
        <w:rPr>
          <w:rFonts w:ascii="Times New Roman" w:hAnsi="Times New Roman" w:cs="Times New Roman"/>
          <w:sz w:val="24"/>
          <w:szCs w:val="24"/>
        </w:rPr>
        <w:t xml:space="preserve">in matters which would affect their </w:t>
      </w:r>
      <w:r w:rsidR="00A02CBB">
        <w:rPr>
          <w:rFonts w:ascii="Times New Roman" w:hAnsi="Times New Roman" w:cs="Times New Roman"/>
          <w:sz w:val="24"/>
          <w:szCs w:val="24"/>
        </w:rPr>
        <w:t xml:space="preserve">rights, through representatives </w:t>
      </w:r>
      <w:r w:rsidR="00A02CBB" w:rsidRPr="00A02CBB">
        <w:rPr>
          <w:rFonts w:ascii="Times New Roman" w:hAnsi="Times New Roman" w:cs="Times New Roman"/>
          <w:sz w:val="24"/>
          <w:szCs w:val="24"/>
        </w:rPr>
        <w:t xml:space="preserve">chosen by </w:t>
      </w:r>
      <w:proofErr w:type="gramStart"/>
      <w:r w:rsidR="00A02CBB" w:rsidRPr="00A02CBB">
        <w:rPr>
          <w:rFonts w:ascii="Times New Roman" w:hAnsi="Times New Roman" w:cs="Times New Roman"/>
          <w:sz w:val="24"/>
          <w:szCs w:val="24"/>
        </w:rPr>
        <w:t>themselves</w:t>
      </w:r>
      <w:proofErr w:type="gramEnd"/>
      <w:r w:rsidR="00A02CBB">
        <w:rPr>
          <w:rFonts w:ascii="Times New Roman" w:hAnsi="Times New Roman" w:cs="Times New Roman"/>
          <w:sz w:val="24"/>
          <w:szCs w:val="24"/>
        </w:rPr>
        <w:t xml:space="preserve">…” the Government of Nepal should adopt a constitution that supports identity-based federalism. </w:t>
      </w:r>
      <w:r w:rsidR="00D86350">
        <w:rPr>
          <w:rFonts w:ascii="Times New Roman" w:hAnsi="Times New Roman" w:cs="Times New Roman"/>
          <w:sz w:val="24"/>
          <w:szCs w:val="24"/>
        </w:rPr>
        <w:t xml:space="preserve"> </w:t>
      </w:r>
    </w:p>
    <w:p w:rsidR="00D86350" w:rsidRDefault="00D86350" w:rsidP="008454F6">
      <w:pPr>
        <w:rPr>
          <w:rFonts w:ascii="Times New Roman" w:hAnsi="Times New Roman" w:cs="Times New Roman"/>
          <w:sz w:val="24"/>
          <w:szCs w:val="24"/>
        </w:rPr>
      </w:pPr>
    </w:p>
    <w:p w:rsidR="008454F6" w:rsidRDefault="008454F6" w:rsidP="008454F6">
      <w:pPr>
        <w:rPr>
          <w:rFonts w:ascii="Times New Roman" w:hAnsi="Times New Roman" w:cs="Times New Roman"/>
          <w:b/>
          <w:sz w:val="24"/>
          <w:szCs w:val="24"/>
        </w:rPr>
      </w:pPr>
      <w:r w:rsidRPr="008454F6">
        <w:rPr>
          <w:rFonts w:ascii="Times New Roman" w:hAnsi="Times New Roman" w:cs="Times New Roman"/>
          <w:b/>
          <w:sz w:val="24"/>
          <w:szCs w:val="24"/>
        </w:rPr>
        <w:t>Recommendations</w:t>
      </w:r>
    </w:p>
    <w:p w:rsidR="008454F6" w:rsidRPr="008454F6" w:rsidRDefault="008454F6" w:rsidP="008454F6">
      <w:pPr>
        <w:rPr>
          <w:rFonts w:ascii="Times New Roman" w:hAnsi="Times New Roman" w:cs="Times New Roman"/>
          <w:b/>
          <w:sz w:val="24"/>
          <w:szCs w:val="24"/>
        </w:rPr>
      </w:pPr>
    </w:p>
    <w:p w:rsidR="008454F6" w:rsidRDefault="008454F6" w:rsidP="008454F6">
      <w:pPr>
        <w:rPr>
          <w:rFonts w:ascii="Times New Roman" w:hAnsi="Times New Roman" w:cs="Times New Roman"/>
          <w:sz w:val="24"/>
          <w:szCs w:val="24"/>
        </w:rPr>
      </w:pPr>
      <w:r w:rsidRPr="008454F6">
        <w:rPr>
          <w:rFonts w:ascii="Times New Roman" w:hAnsi="Times New Roman" w:cs="Times New Roman"/>
          <w:sz w:val="24"/>
          <w:szCs w:val="24"/>
        </w:rPr>
        <w:t>We respectfully request that the UPR Working Group and the Human Rights Council urge the Government of Nepal to:</w:t>
      </w:r>
    </w:p>
    <w:p w:rsidR="008454F6" w:rsidRDefault="008454F6" w:rsidP="008454F6">
      <w:pPr>
        <w:rPr>
          <w:rFonts w:ascii="Times New Roman" w:hAnsi="Times New Roman" w:cs="Times New Roman"/>
          <w:sz w:val="24"/>
          <w:szCs w:val="24"/>
        </w:rPr>
      </w:pPr>
    </w:p>
    <w:p w:rsidR="008454F6" w:rsidRDefault="008454F6" w:rsidP="008454F6">
      <w:pPr>
        <w:pStyle w:val="ListParagraph"/>
        <w:numPr>
          <w:ilvl w:val="0"/>
          <w:numId w:val="1"/>
        </w:numPr>
        <w:rPr>
          <w:rFonts w:ascii="Times New Roman" w:hAnsi="Times New Roman" w:cs="Times New Roman"/>
          <w:sz w:val="24"/>
          <w:szCs w:val="24"/>
        </w:rPr>
      </w:pPr>
      <w:r w:rsidRPr="008454F6">
        <w:rPr>
          <w:rFonts w:ascii="Times New Roman" w:hAnsi="Times New Roman" w:cs="Times New Roman"/>
          <w:sz w:val="24"/>
          <w:szCs w:val="24"/>
        </w:rPr>
        <w:t xml:space="preserve">Take operational steps to implement the United Nations Declaration on the Rights of </w:t>
      </w:r>
      <w:r w:rsidR="004C404A">
        <w:rPr>
          <w:rFonts w:ascii="Times New Roman" w:hAnsi="Times New Roman" w:cs="Times New Roman"/>
          <w:sz w:val="24"/>
          <w:szCs w:val="24"/>
        </w:rPr>
        <w:t>Indigenous</w:t>
      </w:r>
      <w:r w:rsidRPr="008454F6">
        <w:rPr>
          <w:rFonts w:ascii="Times New Roman" w:hAnsi="Times New Roman" w:cs="Times New Roman"/>
          <w:sz w:val="24"/>
          <w:szCs w:val="24"/>
        </w:rPr>
        <w:t xml:space="preserve"> Peoples, including the recognition of the right to land and natural resources of all </w:t>
      </w:r>
      <w:r w:rsidR="004C404A">
        <w:rPr>
          <w:rFonts w:ascii="Times New Roman" w:hAnsi="Times New Roman" w:cs="Times New Roman"/>
          <w:sz w:val="24"/>
          <w:szCs w:val="24"/>
        </w:rPr>
        <w:t>Indigenous</w:t>
      </w:r>
      <w:r w:rsidRPr="008454F6">
        <w:rPr>
          <w:rFonts w:ascii="Times New Roman" w:hAnsi="Times New Roman" w:cs="Times New Roman"/>
          <w:sz w:val="24"/>
          <w:szCs w:val="24"/>
        </w:rPr>
        <w:t xml:space="preserve"> peoples in Nepal</w:t>
      </w:r>
    </w:p>
    <w:p w:rsidR="009C1892" w:rsidRPr="009C1892" w:rsidRDefault="009C1892" w:rsidP="009C1892">
      <w:pPr>
        <w:pStyle w:val="ListParagraph"/>
        <w:numPr>
          <w:ilvl w:val="0"/>
          <w:numId w:val="1"/>
        </w:numPr>
        <w:spacing w:line="240" w:lineRule="auto"/>
        <w:rPr>
          <w:rFonts w:ascii="Times New Roman" w:hAnsi="Times New Roman" w:cs="Times New Roman"/>
          <w:sz w:val="24"/>
          <w:szCs w:val="24"/>
        </w:rPr>
      </w:pPr>
      <w:r w:rsidRPr="009C1892">
        <w:rPr>
          <w:rFonts w:ascii="Times New Roman" w:hAnsi="Times New Roman" w:cs="Times New Roman"/>
          <w:sz w:val="24"/>
          <w:szCs w:val="24"/>
        </w:rPr>
        <w:t xml:space="preserve">Evaluate and align all legislation and government programs with the UN Declaration on the Rights of </w:t>
      </w:r>
      <w:r w:rsidR="004C404A">
        <w:rPr>
          <w:rFonts w:ascii="Times New Roman" w:hAnsi="Times New Roman" w:cs="Times New Roman"/>
          <w:sz w:val="24"/>
          <w:szCs w:val="24"/>
        </w:rPr>
        <w:t>Indigenous</w:t>
      </w:r>
      <w:r w:rsidRPr="009C1892">
        <w:rPr>
          <w:rFonts w:ascii="Times New Roman" w:hAnsi="Times New Roman" w:cs="Times New Roman"/>
          <w:sz w:val="24"/>
          <w:szCs w:val="24"/>
        </w:rPr>
        <w:t xml:space="preserve"> Peoples</w:t>
      </w:r>
    </w:p>
    <w:p w:rsidR="008454F6" w:rsidRPr="008454F6" w:rsidRDefault="008454F6" w:rsidP="008454F6">
      <w:pPr>
        <w:pStyle w:val="ListParagraph"/>
        <w:numPr>
          <w:ilvl w:val="0"/>
          <w:numId w:val="1"/>
        </w:numPr>
        <w:rPr>
          <w:rFonts w:ascii="Times New Roman" w:hAnsi="Times New Roman" w:cs="Times New Roman"/>
          <w:sz w:val="24"/>
          <w:szCs w:val="24"/>
        </w:rPr>
      </w:pPr>
      <w:r w:rsidRPr="008454F6">
        <w:rPr>
          <w:rFonts w:ascii="Times New Roman" w:hAnsi="Times New Roman" w:cs="Times New Roman"/>
          <w:sz w:val="24"/>
          <w:szCs w:val="24"/>
        </w:rPr>
        <w:t xml:space="preserve">Publicly recognize the </w:t>
      </w:r>
      <w:r w:rsidR="004C404A">
        <w:rPr>
          <w:rFonts w:ascii="Times New Roman" w:hAnsi="Times New Roman" w:cs="Times New Roman"/>
          <w:sz w:val="24"/>
          <w:szCs w:val="24"/>
        </w:rPr>
        <w:t>Indigenous</w:t>
      </w:r>
      <w:r w:rsidRPr="008454F6">
        <w:rPr>
          <w:rFonts w:ascii="Times New Roman" w:hAnsi="Times New Roman" w:cs="Times New Roman"/>
          <w:sz w:val="24"/>
          <w:szCs w:val="24"/>
        </w:rPr>
        <w:t xml:space="preserve"> peoples of Nepal as their own distinct group</w:t>
      </w:r>
      <w:r w:rsidR="009C1892">
        <w:rPr>
          <w:rFonts w:ascii="Times New Roman" w:hAnsi="Times New Roman" w:cs="Times New Roman"/>
          <w:sz w:val="24"/>
          <w:szCs w:val="24"/>
        </w:rPr>
        <w:t>s</w:t>
      </w:r>
      <w:r w:rsidRPr="008454F6">
        <w:rPr>
          <w:rFonts w:ascii="Times New Roman" w:hAnsi="Times New Roman" w:cs="Times New Roman"/>
          <w:sz w:val="24"/>
          <w:szCs w:val="24"/>
        </w:rPr>
        <w:t xml:space="preserve"> and culture</w:t>
      </w:r>
      <w:r w:rsidR="009C1892">
        <w:rPr>
          <w:rFonts w:ascii="Times New Roman" w:hAnsi="Times New Roman" w:cs="Times New Roman"/>
          <w:sz w:val="24"/>
          <w:szCs w:val="24"/>
        </w:rPr>
        <w:t>s</w:t>
      </w:r>
      <w:r w:rsidRPr="008454F6">
        <w:rPr>
          <w:rFonts w:ascii="Times New Roman" w:hAnsi="Times New Roman" w:cs="Times New Roman"/>
          <w:sz w:val="24"/>
          <w:szCs w:val="24"/>
        </w:rPr>
        <w:t>.</w:t>
      </w:r>
    </w:p>
    <w:p w:rsidR="008454F6" w:rsidRPr="008454F6" w:rsidRDefault="008454F6" w:rsidP="008454F6">
      <w:pPr>
        <w:pStyle w:val="ListParagraph"/>
        <w:numPr>
          <w:ilvl w:val="0"/>
          <w:numId w:val="1"/>
        </w:numPr>
        <w:rPr>
          <w:rFonts w:ascii="Times New Roman" w:hAnsi="Times New Roman" w:cs="Times New Roman"/>
          <w:sz w:val="24"/>
          <w:szCs w:val="24"/>
        </w:rPr>
      </w:pPr>
      <w:r w:rsidRPr="008454F6">
        <w:rPr>
          <w:rFonts w:ascii="Times New Roman" w:hAnsi="Times New Roman" w:cs="Times New Roman"/>
          <w:sz w:val="24"/>
          <w:szCs w:val="24"/>
        </w:rPr>
        <w:t xml:space="preserve">Provide compensation to the </w:t>
      </w:r>
      <w:proofErr w:type="spellStart"/>
      <w:r w:rsidRPr="008454F6">
        <w:rPr>
          <w:rFonts w:ascii="Times New Roman" w:hAnsi="Times New Roman" w:cs="Times New Roman"/>
          <w:sz w:val="24"/>
          <w:szCs w:val="24"/>
        </w:rPr>
        <w:t>Chepang</w:t>
      </w:r>
      <w:proofErr w:type="spellEnd"/>
      <w:r w:rsidRPr="008454F6">
        <w:rPr>
          <w:rFonts w:ascii="Times New Roman" w:hAnsi="Times New Roman" w:cs="Times New Roman"/>
          <w:sz w:val="24"/>
          <w:szCs w:val="24"/>
        </w:rPr>
        <w:t xml:space="preserve"> and other </w:t>
      </w:r>
      <w:r w:rsidR="004C404A">
        <w:rPr>
          <w:rFonts w:ascii="Times New Roman" w:hAnsi="Times New Roman" w:cs="Times New Roman"/>
          <w:sz w:val="24"/>
          <w:szCs w:val="24"/>
        </w:rPr>
        <w:t>Indigenous</w:t>
      </w:r>
      <w:r w:rsidRPr="008454F6">
        <w:rPr>
          <w:rFonts w:ascii="Times New Roman" w:hAnsi="Times New Roman" w:cs="Times New Roman"/>
          <w:sz w:val="24"/>
          <w:szCs w:val="24"/>
        </w:rPr>
        <w:t xml:space="preserve"> groups who had their traditional lands privatized under the Private Forest Nationalization Act 1957.</w:t>
      </w:r>
    </w:p>
    <w:p w:rsidR="008454F6" w:rsidRDefault="008454F6" w:rsidP="008454F6">
      <w:pPr>
        <w:pStyle w:val="ListParagraph"/>
        <w:numPr>
          <w:ilvl w:val="0"/>
          <w:numId w:val="1"/>
        </w:numPr>
        <w:rPr>
          <w:rFonts w:ascii="Times New Roman" w:hAnsi="Times New Roman" w:cs="Times New Roman"/>
          <w:sz w:val="24"/>
          <w:szCs w:val="24"/>
        </w:rPr>
      </w:pPr>
      <w:r w:rsidRPr="008454F6">
        <w:rPr>
          <w:rFonts w:ascii="Times New Roman" w:hAnsi="Times New Roman" w:cs="Times New Roman"/>
          <w:sz w:val="24"/>
          <w:szCs w:val="24"/>
        </w:rPr>
        <w:t xml:space="preserve">Repeal any and all laws which provide unfair economic/social advantages to the ruling caste at the expense of </w:t>
      </w:r>
      <w:r w:rsidR="004C404A">
        <w:rPr>
          <w:rFonts w:ascii="Times New Roman" w:hAnsi="Times New Roman" w:cs="Times New Roman"/>
          <w:sz w:val="24"/>
          <w:szCs w:val="24"/>
        </w:rPr>
        <w:t>Indigenous</w:t>
      </w:r>
      <w:r w:rsidRPr="008454F6">
        <w:rPr>
          <w:rFonts w:ascii="Times New Roman" w:hAnsi="Times New Roman" w:cs="Times New Roman"/>
          <w:sz w:val="24"/>
          <w:szCs w:val="24"/>
        </w:rPr>
        <w:t xml:space="preserve"> groups.</w:t>
      </w:r>
    </w:p>
    <w:p w:rsidR="008454F6" w:rsidRDefault="008454F6" w:rsidP="008454F6">
      <w:pPr>
        <w:rPr>
          <w:rFonts w:ascii="Times New Roman" w:eastAsia="Times New Roman" w:hAnsi="Times New Roman" w:cs="Times New Roman"/>
          <w:sz w:val="24"/>
        </w:rPr>
      </w:pPr>
    </w:p>
    <w:p w:rsidR="008454F6" w:rsidRDefault="008454F6" w:rsidP="008454F6">
      <w:r w:rsidRPr="008454F6">
        <w:rPr>
          <w:rFonts w:ascii="Times New Roman" w:eastAsia="Times New Roman" w:hAnsi="Times New Roman" w:cs="Times New Roman"/>
          <w:sz w:val="24"/>
        </w:rPr>
        <w:t>In addition, we request that the following specific recommendations be made:</w:t>
      </w:r>
    </w:p>
    <w:p w:rsidR="008454F6" w:rsidRPr="00706A21" w:rsidRDefault="008454F6" w:rsidP="008454F6">
      <w:pPr>
        <w:pStyle w:val="ListParagraph"/>
        <w:numPr>
          <w:ilvl w:val="0"/>
          <w:numId w:val="2"/>
        </w:numPr>
        <w:rPr>
          <w:rFonts w:ascii="Times New Roman" w:hAnsi="Times New Roman" w:cs="Times New Roman"/>
          <w:sz w:val="24"/>
          <w:szCs w:val="24"/>
        </w:rPr>
      </w:pPr>
      <w:r>
        <w:rPr>
          <w:rFonts w:ascii="Times New Roman" w:eastAsia="Times New Roman" w:hAnsi="Times New Roman" w:cs="Times New Roman"/>
          <w:sz w:val="24"/>
        </w:rPr>
        <w:t xml:space="preserve">A </w:t>
      </w:r>
      <w:r>
        <w:rPr>
          <w:rFonts w:ascii="Times New Roman" w:eastAsia="Times New Roman" w:hAnsi="Times New Roman" w:cs="Times New Roman"/>
          <w:b/>
          <w:sz w:val="24"/>
        </w:rPr>
        <w:t>moratorium on land alienation</w:t>
      </w:r>
      <w:r>
        <w:rPr>
          <w:rFonts w:ascii="Times New Roman" w:eastAsia="Times New Roman" w:hAnsi="Times New Roman" w:cs="Times New Roman"/>
          <w:sz w:val="24"/>
        </w:rPr>
        <w:t xml:space="preserve"> should be imposed</w:t>
      </w:r>
      <w:r w:rsidR="00F448B4">
        <w:rPr>
          <w:rFonts w:ascii="Times New Roman" w:eastAsia="Times New Roman" w:hAnsi="Times New Roman" w:cs="Times New Roman"/>
          <w:sz w:val="24"/>
        </w:rPr>
        <w:t xml:space="preserve"> and proper legislation put in place for the full participation of </w:t>
      </w:r>
      <w:r w:rsidR="004C404A">
        <w:rPr>
          <w:rFonts w:ascii="Times New Roman" w:eastAsia="Times New Roman" w:hAnsi="Times New Roman" w:cs="Times New Roman"/>
          <w:sz w:val="24"/>
        </w:rPr>
        <w:t>Indigenous</w:t>
      </w:r>
      <w:r w:rsidR="00F448B4">
        <w:rPr>
          <w:rFonts w:ascii="Times New Roman" w:eastAsia="Times New Roman" w:hAnsi="Times New Roman" w:cs="Times New Roman"/>
          <w:sz w:val="24"/>
        </w:rPr>
        <w:t xml:space="preserve"> peoples in management of forests and natural resources. </w:t>
      </w:r>
    </w:p>
    <w:p w:rsidR="00706A21" w:rsidRDefault="00706A21" w:rsidP="00706A21">
      <w:pPr>
        <w:pStyle w:val="ListParagraph"/>
        <w:numPr>
          <w:ilvl w:val="0"/>
          <w:numId w:val="2"/>
        </w:numPr>
        <w:rPr>
          <w:rFonts w:ascii="Times New Roman" w:hAnsi="Times New Roman" w:cs="Times New Roman"/>
          <w:sz w:val="24"/>
          <w:szCs w:val="24"/>
        </w:rPr>
      </w:pPr>
      <w:r w:rsidRPr="00706A21">
        <w:rPr>
          <w:rFonts w:ascii="Times New Roman" w:hAnsi="Times New Roman" w:cs="Times New Roman"/>
          <w:sz w:val="24"/>
          <w:szCs w:val="24"/>
        </w:rPr>
        <w:t xml:space="preserve">The </w:t>
      </w:r>
      <w:r>
        <w:rPr>
          <w:rFonts w:ascii="Times New Roman" w:hAnsi="Times New Roman" w:cs="Times New Roman"/>
          <w:sz w:val="24"/>
          <w:szCs w:val="24"/>
        </w:rPr>
        <w:t>Government of Nepal</w:t>
      </w:r>
      <w:r w:rsidRPr="00706A21">
        <w:rPr>
          <w:rFonts w:ascii="Times New Roman" w:hAnsi="Times New Roman" w:cs="Times New Roman"/>
          <w:sz w:val="24"/>
          <w:szCs w:val="24"/>
        </w:rPr>
        <w:t xml:space="preserve"> </w:t>
      </w:r>
      <w:r>
        <w:rPr>
          <w:rFonts w:ascii="Times New Roman" w:hAnsi="Times New Roman" w:cs="Times New Roman"/>
          <w:sz w:val="24"/>
          <w:szCs w:val="24"/>
        </w:rPr>
        <w:t>should</w:t>
      </w:r>
      <w:r w:rsidRPr="00706A21">
        <w:rPr>
          <w:rFonts w:ascii="Times New Roman" w:hAnsi="Times New Roman" w:cs="Times New Roman"/>
          <w:sz w:val="24"/>
          <w:szCs w:val="24"/>
        </w:rPr>
        <w:t xml:space="preserve"> </w:t>
      </w:r>
      <w:r w:rsidRPr="00706A21">
        <w:rPr>
          <w:rFonts w:ascii="Times New Roman" w:hAnsi="Times New Roman" w:cs="Times New Roman"/>
          <w:b/>
          <w:sz w:val="24"/>
          <w:szCs w:val="24"/>
        </w:rPr>
        <w:t>adopt a national action plan</w:t>
      </w:r>
      <w:r w:rsidRPr="00706A21">
        <w:rPr>
          <w:rFonts w:ascii="Times New Roman" w:hAnsi="Times New Roman" w:cs="Times New Roman"/>
          <w:sz w:val="24"/>
          <w:szCs w:val="24"/>
        </w:rPr>
        <w:t xml:space="preserve"> on its implementation to ensure </w:t>
      </w:r>
      <w:r w:rsidR="004C404A">
        <w:rPr>
          <w:rFonts w:ascii="Times New Roman" w:hAnsi="Times New Roman" w:cs="Times New Roman"/>
          <w:sz w:val="24"/>
          <w:szCs w:val="24"/>
        </w:rPr>
        <w:t>Indigenous</w:t>
      </w:r>
      <w:r w:rsidRPr="00706A21">
        <w:rPr>
          <w:rFonts w:ascii="Times New Roman" w:hAnsi="Times New Roman" w:cs="Times New Roman"/>
          <w:sz w:val="24"/>
          <w:szCs w:val="24"/>
        </w:rPr>
        <w:t xml:space="preserve"> peoples' effective and</w:t>
      </w:r>
      <w:r>
        <w:rPr>
          <w:rFonts w:ascii="Times New Roman" w:hAnsi="Times New Roman" w:cs="Times New Roman"/>
          <w:sz w:val="24"/>
          <w:szCs w:val="24"/>
        </w:rPr>
        <w:t xml:space="preserve"> </w:t>
      </w:r>
      <w:r w:rsidRPr="00706A21">
        <w:rPr>
          <w:rFonts w:ascii="Times New Roman" w:hAnsi="Times New Roman" w:cs="Times New Roman"/>
          <w:sz w:val="24"/>
          <w:szCs w:val="24"/>
        </w:rPr>
        <w:t>politically meaningful participation in the decision-making process and equal</w:t>
      </w:r>
      <w:r>
        <w:rPr>
          <w:rFonts w:ascii="Times New Roman" w:hAnsi="Times New Roman" w:cs="Times New Roman"/>
          <w:sz w:val="24"/>
          <w:szCs w:val="24"/>
        </w:rPr>
        <w:t xml:space="preserve"> </w:t>
      </w:r>
      <w:r w:rsidRPr="00706A21">
        <w:rPr>
          <w:rFonts w:ascii="Times New Roman" w:hAnsi="Times New Roman" w:cs="Times New Roman"/>
          <w:sz w:val="24"/>
          <w:szCs w:val="24"/>
        </w:rPr>
        <w:t>representation i</w:t>
      </w:r>
      <w:r>
        <w:rPr>
          <w:rFonts w:ascii="Times New Roman" w:hAnsi="Times New Roman" w:cs="Times New Roman"/>
          <w:sz w:val="24"/>
          <w:szCs w:val="24"/>
        </w:rPr>
        <w:t xml:space="preserve">n the governance of the country as provided under UNDRIP and ILO Convention 169. </w:t>
      </w:r>
    </w:p>
    <w:p w:rsidR="00524539" w:rsidRPr="009C1892" w:rsidRDefault="00524539" w:rsidP="00524539">
      <w:pPr>
        <w:pStyle w:val="ListParagraph"/>
        <w:numPr>
          <w:ilvl w:val="0"/>
          <w:numId w:val="2"/>
        </w:numPr>
        <w:spacing w:line="240" w:lineRule="auto"/>
        <w:rPr>
          <w:rFonts w:ascii="Times New Roman" w:hAnsi="Times New Roman" w:cs="Times New Roman"/>
          <w:sz w:val="24"/>
          <w:szCs w:val="24"/>
        </w:rPr>
      </w:pPr>
      <w:r w:rsidRPr="009C1892">
        <w:rPr>
          <w:rFonts w:ascii="Times New Roman" w:hAnsi="Times New Roman" w:cs="Times New Roman"/>
          <w:sz w:val="24"/>
          <w:szCs w:val="24"/>
        </w:rPr>
        <w:t xml:space="preserve">Implement the World Conference on </w:t>
      </w:r>
      <w:r>
        <w:rPr>
          <w:rFonts w:ascii="Times New Roman" w:hAnsi="Times New Roman" w:cs="Times New Roman"/>
          <w:sz w:val="24"/>
          <w:szCs w:val="24"/>
        </w:rPr>
        <w:t>Indigenous</w:t>
      </w:r>
      <w:r w:rsidRPr="009C1892">
        <w:rPr>
          <w:rFonts w:ascii="Times New Roman" w:hAnsi="Times New Roman" w:cs="Times New Roman"/>
          <w:sz w:val="24"/>
          <w:szCs w:val="24"/>
        </w:rPr>
        <w:t xml:space="preserve"> Peoples Outcome Document, beginning with drafting an National Plan of Action to achieve the ends of the Declaration</w:t>
      </w:r>
    </w:p>
    <w:p w:rsidR="00524539" w:rsidRPr="009C1892" w:rsidRDefault="00524539" w:rsidP="00524539">
      <w:pPr>
        <w:pStyle w:val="ListParagraph"/>
        <w:numPr>
          <w:ilvl w:val="0"/>
          <w:numId w:val="2"/>
        </w:numPr>
        <w:rPr>
          <w:rFonts w:ascii="Times New Roman" w:hAnsi="Times New Roman" w:cs="Times New Roman"/>
          <w:sz w:val="24"/>
          <w:szCs w:val="24"/>
        </w:rPr>
      </w:pPr>
      <w:r w:rsidRPr="009C1892">
        <w:rPr>
          <w:rFonts w:ascii="Times New Roman" w:hAnsi="Times New Roman" w:cs="Times New Roman"/>
          <w:sz w:val="24"/>
          <w:szCs w:val="24"/>
        </w:rPr>
        <w:t xml:space="preserve">Invite the Special Rapporteur on the Rights of </w:t>
      </w:r>
      <w:r>
        <w:rPr>
          <w:rFonts w:ascii="Times New Roman" w:hAnsi="Times New Roman" w:cs="Times New Roman"/>
          <w:sz w:val="24"/>
          <w:szCs w:val="24"/>
        </w:rPr>
        <w:t>Indigenous</w:t>
      </w:r>
      <w:r w:rsidRPr="009C1892">
        <w:rPr>
          <w:rFonts w:ascii="Times New Roman" w:hAnsi="Times New Roman" w:cs="Times New Roman"/>
          <w:sz w:val="24"/>
          <w:szCs w:val="24"/>
        </w:rPr>
        <w:t xml:space="preserve"> Peoples to make an official visit to </w:t>
      </w:r>
      <w:r>
        <w:rPr>
          <w:rFonts w:ascii="Times New Roman" w:hAnsi="Times New Roman" w:cs="Times New Roman"/>
          <w:sz w:val="24"/>
          <w:szCs w:val="24"/>
        </w:rPr>
        <w:t>Nepal</w:t>
      </w:r>
    </w:p>
    <w:p w:rsidR="00920FE5" w:rsidRPr="00F448B4" w:rsidRDefault="00920FE5" w:rsidP="00F448B4">
      <w:pPr>
        <w:pStyle w:val="ListParagraph"/>
        <w:numPr>
          <w:ilvl w:val="0"/>
          <w:numId w:val="2"/>
        </w:numPr>
        <w:rPr>
          <w:rFonts w:ascii="Times New Roman" w:hAnsi="Times New Roman" w:cs="Times New Roman"/>
          <w:sz w:val="24"/>
          <w:szCs w:val="24"/>
        </w:rPr>
      </w:pPr>
      <w:r w:rsidRPr="00F448B4">
        <w:rPr>
          <w:rFonts w:ascii="Times New Roman" w:hAnsi="Times New Roman" w:cs="Times New Roman"/>
          <w:sz w:val="24"/>
          <w:szCs w:val="24"/>
        </w:rPr>
        <w:lastRenderedPageBreak/>
        <w:t xml:space="preserve">Review and adopt relevant legislation and policies, including bills related that </w:t>
      </w:r>
      <w:r w:rsidRPr="00F448B4">
        <w:rPr>
          <w:rFonts w:ascii="Times New Roman" w:hAnsi="Times New Roman" w:cs="Times New Roman"/>
          <w:b/>
          <w:sz w:val="24"/>
          <w:szCs w:val="24"/>
        </w:rPr>
        <w:t>prevent caste-based discrimination</w:t>
      </w:r>
      <w:r w:rsidRPr="00F448B4">
        <w:rPr>
          <w:rFonts w:ascii="Times New Roman" w:hAnsi="Times New Roman" w:cs="Times New Roman"/>
          <w:sz w:val="24"/>
          <w:szCs w:val="24"/>
        </w:rPr>
        <w:t xml:space="preserve"> of </w:t>
      </w:r>
      <w:r w:rsidR="004C404A">
        <w:rPr>
          <w:rFonts w:ascii="Times New Roman" w:hAnsi="Times New Roman" w:cs="Times New Roman"/>
          <w:sz w:val="24"/>
          <w:szCs w:val="24"/>
        </w:rPr>
        <w:t>Indigenous</w:t>
      </w:r>
      <w:r w:rsidRPr="00F448B4">
        <w:rPr>
          <w:rFonts w:ascii="Times New Roman" w:hAnsi="Times New Roman" w:cs="Times New Roman"/>
          <w:sz w:val="24"/>
          <w:szCs w:val="24"/>
        </w:rPr>
        <w:t xml:space="preserve"> Peoples. </w:t>
      </w:r>
      <w:r w:rsidR="00F448B4">
        <w:rPr>
          <w:rFonts w:ascii="Times New Roman" w:hAnsi="Times New Roman" w:cs="Times New Roman"/>
          <w:sz w:val="24"/>
          <w:szCs w:val="24"/>
        </w:rPr>
        <w:t>E</w:t>
      </w:r>
      <w:r w:rsidR="00F448B4" w:rsidRPr="00920FE5">
        <w:rPr>
          <w:rFonts w:ascii="Times New Roman" w:hAnsi="Times New Roman" w:cs="Times New Roman"/>
          <w:sz w:val="24"/>
          <w:szCs w:val="24"/>
        </w:rPr>
        <w:t>nsure that the policy is fully implemented also by the local authorities in rural and</w:t>
      </w:r>
      <w:r w:rsidR="00F448B4">
        <w:rPr>
          <w:rFonts w:ascii="Times New Roman" w:hAnsi="Times New Roman" w:cs="Times New Roman"/>
          <w:sz w:val="24"/>
          <w:szCs w:val="24"/>
        </w:rPr>
        <w:t xml:space="preserve"> </w:t>
      </w:r>
      <w:r w:rsidR="00F448B4" w:rsidRPr="00920FE5">
        <w:rPr>
          <w:rFonts w:ascii="Times New Roman" w:hAnsi="Times New Roman" w:cs="Times New Roman"/>
          <w:sz w:val="24"/>
          <w:szCs w:val="24"/>
        </w:rPr>
        <w:t>remote areas</w:t>
      </w:r>
      <w:r w:rsidR="00F448B4">
        <w:rPr>
          <w:rFonts w:ascii="Times New Roman" w:hAnsi="Times New Roman" w:cs="Times New Roman"/>
          <w:sz w:val="24"/>
          <w:szCs w:val="24"/>
        </w:rPr>
        <w:t>.</w:t>
      </w:r>
    </w:p>
    <w:p w:rsidR="00920FE5" w:rsidRDefault="00920FE5" w:rsidP="00920FE5">
      <w:pPr>
        <w:pStyle w:val="ListParagraph"/>
        <w:numPr>
          <w:ilvl w:val="0"/>
          <w:numId w:val="2"/>
        </w:numPr>
        <w:rPr>
          <w:rFonts w:ascii="Times New Roman" w:hAnsi="Times New Roman" w:cs="Times New Roman"/>
          <w:sz w:val="24"/>
          <w:szCs w:val="24"/>
        </w:rPr>
      </w:pPr>
      <w:r w:rsidRPr="00920FE5">
        <w:rPr>
          <w:rFonts w:ascii="Times New Roman" w:hAnsi="Times New Roman" w:cs="Times New Roman"/>
          <w:sz w:val="24"/>
          <w:szCs w:val="24"/>
        </w:rPr>
        <w:t xml:space="preserve">Ensure that all </w:t>
      </w:r>
      <w:r w:rsidR="004C404A">
        <w:rPr>
          <w:rFonts w:ascii="Times New Roman" w:hAnsi="Times New Roman" w:cs="Times New Roman"/>
          <w:sz w:val="24"/>
          <w:szCs w:val="24"/>
        </w:rPr>
        <w:t>Indigenous</w:t>
      </w:r>
      <w:r>
        <w:rPr>
          <w:rFonts w:ascii="Times New Roman" w:hAnsi="Times New Roman" w:cs="Times New Roman"/>
          <w:sz w:val="24"/>
          <w:szCs w:val="24"/>
        </w:rPr>
        <w:t xml:space="preserve"> children</w:t>
      </w:r>
      <w:r w:rsidRPr="00920FE5">
        <w:rPr>
          <w:rFonts w:ascii="Times New Roman" w:hAnsi="Times New Roman" w:cs="Times New Roman"/>
          <w:sz w:val="24"/>
          <w:szCs w:val="24"/>
        </w:rPr>
        <w:t xml:space="preserve"> have </w:t>
      </w:r>
      <w:r w:rsidRPr="00F448B4">
        <w:rPr>
          <w:rFonts w:ascii="Times New Roman" w:hAnsi="Times New Roman" w:cs="Times New Roman"/>
          <w:b/>
          <w:sz w:val="24"/>
          <w:szCs w:val="24"/>
        </w:rPr>
        <w:t>equal access to quality education</w:t>
      </w:r>
      <w:r w:rsidR="00A02CBB">
        <w:rPr>
          <w:rFonts w:ascii="Times New Roman" w:hAnsi="Times New Roman" w:cs="Times New Roman"/>
          <w:b/>
          <w:sz w:val="24"/>
          <w:szCs w:val="24"/>
        </w:rPr>
        <w:t xml:space="preserve"> </w:t>
      </w:r>
      <w:r w:rsidR="00A02CBB">
        <w:rPr>
          <w:rFonts w:ascii="Times New Roman" w:hAnsi="Times New Roman" w:cs="Times New Roman"/>
          <w:sz w:val="24"/>
          <w:szCs w:val="24"/>
        </w:rPr>
        <w:t>as provided under Article 14 of UNDRIP</w:t>
      </w:r>
      <w:r>
        <w:rPr>
          <w:rFonts w:ascii="Times New Roman" w:hAnsi="Times New Roman" w:cs="Times New Roman"/>
          <w:sz w:val="24"/>
          <w:szCs w:val="24"/>
        </w:rPr>
        <w:t xml:space="preserve">. </w:t>
      </w:r>
    </w:p>
    <w:p w:rsidR="00920FE5" w:rsidRDefault="00F448B4" w:rsidP="0092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Improve </w:t>
      </w:r>
      <w:r w:rsidRPr="00F448B4">
        <w:rPr>
          <w:rFonts w:ascii="Times New Roman" w:hAnsi="Times New Roman" w:cs="Times New Roman"/>
          <w:b/>
          <w:sz w:val="24"/>
          <w:szCs w:val="24"/>
        </w:rPr>
        <w:t>food security</w:t>
      </w:r>
      <w:r>
        <w:rPr>
          <w:rFonts w:ascii="Times New Roman" w:hAnsi="Times New Roman" w:cs="Times New Roman"/>
          <w:sz w:val="24"/>
          <w:szCs w:val="24"/>
        </w:rPr>
        <w:t xml:space="preserve"> for</w:t>
      </w:r>
      <w:r w:rsidR="00920FE5" w:rsidRPr="00920FE5">
        <w:rPr>
          <w:rFonts w:ascii="Times New Roman" w:hAnsi="Times New Roman" w:cs="Times New Roman"/>
          <w:sz w:val="24"/>
          <w:szCs w:val="24"/>
        </w:rPr>
        <w:t xml:space="preserve"> </w:t>
      </w:r>
      <w:r w:rsidR="004C404A">
        <w:rPr>
          <w:rFonts w:ascii="Times New Roman" w:hAnsi="Times New Roman" w:cs="Times New Roman"/>
          <w:sz w:val="24"/>
          <w:szCs w:val="24"/>
        </w:rPr>
        <w:t>Indigenous</w:t>
      </w:r>
      <w:r w:rsidR="00920FE5">
        <w:rPr>
          <w:rFonts w:ascii="Times New Roman" w:hAnsi="Times New Roman" w:cs="Times New Roman"/>
          <w:sz w:val="24"/>
          <w:szCs w:val="24"/>
        </w:rPr>
        <w:t xml:space="preserve"> Peoples</w:t>
      </w:r>
      <w:r>
        <w:rPr>
          <w:rFonts w:ascii="Times New Roman" w:hAnsi="Times New Roman" w:cs="Times New Roman"/>
          <w:sz w:val="24"/>
          <w:szCs w:val="24"/>
        </w:rPr>
        <w:t>.</w:t>
      </w:r>
      <w:r w:rsidR="00920FE5">
        <w:rPr>
          <w:rFonts w:ascii="Times New Roman" w:hAnsi="Times New Roman" w:cs="Times New Roman"/>
          <w:sz w:val="24"/>
          <w:szCs w:val="24"/>
        </w:rPr>
        <w:t xml:space="preserve"> </w:t>
      </w:r>
    </w:p>
    <w:p w:rsidR="002D584E" w:rsidRPr="00920FE5" w:rsidRDefault="002D584E" w:rsidP="002D58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Provide </w:t>
      </w:r>
      <w:r w:rsidRPr="00F448B4">
        <w:rPr>
          <w:rFonts w:ascii="Times New Roman" w:hAnsi="Times New Roman" w:cs="Times New Roman"/>
          <w:b/>
          <w:sz w:val="24"/>
          <w:szCs w:val="24"/>
        </w:rPr>
        <w:t>full political incorporation</w:t>
      </w:r>
      <w:r>
        <w:rPr>
          <w:rFonts w:ascii="Times New Roman" w:hAnsi="Times New Roman" w:cs="Times New Roman"/>
          <w:sz w:val="24"/>
          <w:szCs w:val="24"/>
        </w:rPr>
        <w:t xml:space="preserve"> and participation of the National Dalit Commission and </w:t>
      </w:r>
      <w:r w:rsidRPr="002D584E">
        <w:rPr>
          <w:rFonts w:ascii="Times New Roman" w:hAnsi="Times New Roman" w:cs="Times New Roman"/>
          <w:sz w:val="24"/>
          <w:szCs w:val="24"/>
        </w:rPr>
        <w:t>the National Foundation for Developm</w:t>
      </w:r>
      <w:r>
        <w:rPr>
          <w:rFonts w:ascii="Times New Roman" w:hAnsi="Times New Roman" w:cs="Times New Roman"/>
          <w:sz w:val="24"/>
          <w:szCs w:val="24"/>
        </w:rPr>
        <w:t xml:space="preserve">ent of </w:t>
      </w:r>
      <w:r w:rsidR="004C404A">
        <w:rPr>
          <w:rFonts w:ascii="Times New Roman" w:hAnsi="Times New Roman" w:cs="Times New Roman"/>
          <w:sz w:val="24"/>
          <w:szCs w:val="24"/>
        </w:rPr>
        <w:t>Indigenous</w:t>
      </w:r>
      <w:r>
        <w:rPr>
          <w:rFonts w:ascii="Times New Roman" w:hAnsi="Times New Roman" w:cs="Times New Roman"/>
          <w:sz w:val="24"/>
          <w:szCs w:val="24"/>
        </w:rPr>
        <w:t xml:space="preserve"> Nationalities. </w:t>
      </w:r>
    </w:p>
    <w:sectPr w:rsidR="002D584E" w:rsidRPr="00920F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7D" w:rsidRDefault="00391A7D" w:rsidP="008454F6">
      <w:pPr>
        <w:spacing w:line="240" w:lineRule="auto"/>
      </w:pPr>
      <w:r>
        <w:separator/>
      </w:r>
    </w:p>
  </w:endnote>
  <w:endnote w:type="continuationSeparator" w:id="0">
    <w:p w:rsidR="00391A7D" w:rsidRDefault="00391A7D" w:rsidP="0084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7D" w:rsidRDefault="00391A7D" w:rsidP="008454F6">
      <w:pPr>
        <w:spacing w:line="240" w:lineRule="auto"/>
      </w:pPr>
      <w:r>
        <w:separator/>
      </w:r>
    </w:p>
  </w:footnote>
  <w:footnote w:type="continuationSeparator" w:id="0">
    <w:p w:rsidR="00391A7D" w:rsidRDefault="00391A7D" w:rsidP="008454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342"/>
    <w:multiLevelType w:val="hybridMultilevel"/>
    <w:tmpl w:val="87DA284A"/>
    <w:lvl w:ilvl="0" w:tplc="3A6EF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912D2"/>
    <w:multiLevelType w:val="hybridMultilevel"/>
    <w:tmpl w:val="6214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0579F"/>
    <w:multiLevelType w:val="hybridMultilevel"/>
    <w:tmpl w:val="224E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446DF"/>
    <w:multiLevelType w:val="hybridMultilevel"/>
    <w:tmpl w:val="288E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60"/>
    <w:rsid w:val="000017AA"/>
    <w:rsid w:val="000A70D2"/>
    <w:rsid w:val="00187BE9"/>
    <w:rsid w:val="00216F87"/>
    <w:rsid w:val="002D584E"/>
    <w:rsid w:val="00391A7D"/>
    <w:rsid w:val="00461539"/>
    <w:rsid w:val="004C404A"/>
    <w:rsid w:val="00524539"/>
    <w:rsid w:val="00606F1C"/>
    <w:rsid w:val="006250B1"/>
    <w:rsid w:val="00647044"/>
    <w:rsid w:val="006545E3"/>
    <w:rsid w:val="006665D7"/>
    <w:rsid w:val="006A3360"/>
    <w:rsid w:val="00706A21"/>
    <w:rsid w:val="00715D24"/>
    <w:rsid w:val="007900D5"/>
    <w:rsid w:val="0084356E"/>
    <w:rsid w:val="008454F6"/>
    <w:rsid w:val="008E47B9"/>
    <w:rsid w:val="00920FE5"/>
    <w:rsid w:val="009C1434"/>
    <w:rsid w:val="009C1892"/>
    <w:rsid w:val="009E1BD4"/>
    <w:rsid w:val="00A02CBB"/>
    <w:rsid w:val="00AF6015"/>
    <w:rsid w:val="00B620E2"/>
    <w:rsid w:val="00D67D06"/>
    <w:rsid w:val="00D86350"/>
    <w:rsid w:val="00EB77C7"/>
    <w:rsid w:val="00F4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65D7"/>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F6"/>
    <w:pPr>
      <w:ind w:left="720"/>
      <w:contextualSpacing/>
    </w:pPr>
  </w:style>
  <w:style w:type="paragraph" w:styleId="BalloonText">
    <w:name w:val="Balloon Text"/>
    <w:basedOn w:val="Normal"/>
    <w:link w:val="BalloonTextChar"/>
    <w:uiPriority w:val="99"/>
    <w:semiHidden/>
    <w:unhideWhenUsed/>
    <w:rsid w:val="009C1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892"/>
    <w:rPr>
      <w:rFonts w:ascii="Tahoma" w:eastAsia="Arial" w:hAnsi="Tahoma" w:cs="Tahoma"/>
      <w:color w:val="000000"/>
      <w:sz w:val="16"/>
      <w:szCs w:val="16"/>
    </w:rPr>
  </w:style>
  <w:style w:type="character" w:styleId="Hyperlink">
    <w:name w:val="Hyperlink"/>
    <w:basedOn w:val="DefaultParagraphFont"/>
    <w:uiPriority w:val="99"/>
    <w:unhideWhenUsed/>
    <w:rsid w:val="009C18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65D7"/>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F6"/>
    <w:pPr>
      <w:ind w:left="720"/>
      <w:contextualSpacing/>
    </w:pPr>
  </w:style>
  <w:style w:type="paragraph" w:styleId="BalloonText">
    <w:name w:val="Balloon Text"/>
    <w:basedOn w:val="Normal"/>
    <w:link w:val="BalloonTextChar"/>
    <w:uiPriority w:val="99"/>
    <w:semiHidden/>
    <w:unhideWhenUsed/>
    <w:rsid w:val="009C1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892"/>
    <w:rPr>
      <w:rFonts w:ascii="Tahoma" w:eastAsia="Arial" w:hAnsi="Tahoma" w:cs="Tahoma"/>
      <w:color w:val="000000"/>
      <w:sz w:val="16"/>
      <w:szCs w:val="16"/>
    </w:rPr>
  </w:style>
  <w:style w:type="character" w:styleId="Hyperlink">
    <w:name w:val="Hyperlink"/>
    <w:basedOn w:val="DefaultParagraphFont"/>
    <w:uiPriority w:val="99"/>
    <w:unhideWhenUsed/>
    <w:rsid w:val="009C1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Leonard</dc:creator>
  <cp:lastModifiedBy>agnes</cp:lastModifiedBy>
  <cp:revision>5</cp:revision>
  <dcterms:created xsi:type="dcterms:W3CDTF">2015-03-22T16:07:00Z</dcterms:created>
  <dcterms:modified xsi:type="dcterms:W3CDTF">2015-03-22T16:17:00Z</dcterms:modified>
</cp:coreProperties>
</file>